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§10 (NEW). PL 1973, c. 574, §2 (AMD).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§611.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