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8-105</w:t>
        <w:t xml:space="preserve">.  </w:t>
      </w:r>
      <w:r>
        <w:rPr>
          <w:b/>
        </w:rPr>
        <w:t xml:space="preserve">Certificated securities negotiable; statements and instructions not negotiable; presumptions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§8-105. Certificated securities negotiable; statements and instructions not negotiable; presumptions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§8-105. Certificated securities negotiable; statements and instructions not negotiable; presumptions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§8-105. CERTIFICATED SECURITIES NEGOTIABLE; STATEMENTS AND INSTRUCTIONS NOT NEGOTIABLE; PRESUMPTIONS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