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§§51-A (AMD). PL 1965, c. 425, §§5-G (AMD). PL 1971, c. 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§1505. Annual timber-cut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Annual timber-cut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§1505. ANNUAL TIMBER-CUT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