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4251</w:t>
        <w:t xml:space="preserve">.  </w:t>
      </w:r>
      <w:r>
        <w:rPr>
          <w:b/>
        </w:rPr>
        <w:t xml:space="preserve">Municipal funds for conservation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§4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§4251. Municipal funds for conservation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§4251. Municipal funds for conservation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§4251. MUNICIPAL FUNDS FOR CONSERVATION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