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303-A</w:t>
        <w:t xml:space="preserve">.  </w:t>
      </w:r>
      <w:r>
        <w:rPr>
          <w:b/>
        </w:rPr>
        <w:t xml:space="preserve">Seasonal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8, §2 (NEW). PL 1973, c. 565, §§3,6 (AMD). PL 1975, c. 307,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§303-A. Seasonal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§303-A. Seasonal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§303-A. SEASONAL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