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Exclusion of pupils on account of filth or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§1013. Exclusion of pupils on account of filth or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Exclusion of pupils on account of filth or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§1013. EXCLUSION OF PUPILS ON ACCOUNT OF FILTH OR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