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Comprehensive program for treatment; regional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§1368. Comprehensive program for treatment; regional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Comprehensive program for treatment; regional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§1368. COMPREHENSIVE PROGRAM FOR TREATMENT; REGIONAL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