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1672-A</w:t>
        <w:t xml:space="preserve">.  </w:t>
      </w:r>
      <w:r>
        <w:rPr>
          <w:b/>
        </w:rPr>
        <w:t xml:space="preserve">Smoking restricted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314 (NEW). RR 1991, c. 1, §28 (COR). PL 1993, c. 342, §8 (RP).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§1672-A. Smoking restricted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§1672-A. Smoking restricted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§1672-A. SMOKING RESTRICTED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