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Reinsurance Association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§3907. Reinsurance Association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Reinsurance Association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§3907. REINSURANCE ASSOCIATION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