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Dimming of lights when following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§1073. Dimming of lights when following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Dimming of lights when following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§1073. DIMMING OF LIGHTS WHEN FOLLOWING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