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Employment of nurses; state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703,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1. Employment of nurses;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Employment of nurses;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1. EMPLOYMENT OF NURSES;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