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Grounds for refusal,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1999, c. 547, §B78 (AMD). PL 1999, c. 547, §B80 (AFF). PL 2013, c. 264, §§11, 12 (AMD). PL 2021, c. 125,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§1233. Grounds for refusal,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Grounds for refusal,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§1233. GROUNDS FOR REFUSAL,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