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Annual report to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 (AMD). PL 1973, c. 620, §6 (AMD). PL 1975, c. 771, §397 (AMD). PL 1977,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 Annual report to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Annual report to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§54. ANNUAL REPORT TO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