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2</w:t>
        <w:t xml:space="preserve">.  </w:t>
      </w:r>
      <w:r>
        <w:rPr>
          <w:b/>
        </w:rPr>
        <w:t xml:space="preserve">Discharge and reti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2. Discharge and ret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2. Discharge and ret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932. DISCHARGE AND RET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