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w:t>
        <w:t xml:space="preserve">.  </w:t>
      </w:r>
      <w:r>
        <w:rPr>
          <w:b/>
        </w:rPr>
        <w:t xml:space="preserve">Proceedings affecting devolution and administration; jurisdiction of subject matter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§3-105. Proceedings affecting devolution and administration; jurisdiction of subject matter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 Proceedings affecting devolution and administration; jurisdiction of subject matter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§3-105. PROCEEDINGS AFFECTING DEVOLUTION AND ADMINISTRATION; JURISDICTION OF SUBJECT MATTER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