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18112</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§I1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§18112.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§18112.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§18112.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