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epartment authorized to join educational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Department authorized to join educational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epartment authorized to join educational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 DEPARTMENT AUTHORIZED TO JOIN EDUCATIONAL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