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w:t>
        <w:t xml:space="preserve">.  </w:t>
      </w:r>
      <w:r>
        <w:rPr>
          <w:b/>
        </w:rPr>
        <w:t xml:space="preserve">Trust Fund for a Healthy Maine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§V1 (NEW). PL 2001, c. 358, §Q5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§1512. Trust Fund for a Healthy Maine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 Trust Fund for a Healthy Maine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§1512. TRUST FUND FOR A HEALTHY MAINE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