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7343</w:t>
        <w:t xml:space="preserve">.  </w:t>
      </w:r>
      <w:r>
        <w:rPr>
          <w:b/>
        </w:rPr>
        <w:t xml:space="preserve">Evaluation teams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1987, c. 845, §3 (AMD). PL 1993, c. 708, §I2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§7343. Evaluation teams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§7343. Evaluation teams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§7343. EVALUATION TEAMS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