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Employment of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§72 (AMD). PL 1969, c. 500, §15 (AMD). PL 1969, c. 590, §55 (AMD). PL 1971, c. 598, §61 (AMD). PL 1977, c. 696, §378 (AMD). PL 1979, c. 541, §A187 (AMD). PL 1985, c. 133, §2 (AMD). PL 1985, c. 402, §5 (AMD). PL 1985, c. 620, §2 (RPR).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§852. Employment of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Employment of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§852. EMPLOYMENT OF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