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1369</w:t>
        <w:t xml:space="preserve">.  </w:t>
      </w:r>
      <w:r>
        <w:rPr>
          <w:b/>
        </w:rPr>
        <w:t xml:space="preserve">Safety glass required; definition; replacements;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§5 (AMD). PL 1971, c. 592, §22 (AMD). PL 1973, c. 222, §6 (AMD). PL 1981, c. 98, §11 (AMD). PL 1981, c. 437, §20 (AMD). PL 1983, c. 370, §1 (AMD). PL 1989, c. 481, §A23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§1369. Safety glass required; definition; replacements;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§1369. Safety glass required; definition; replacements;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§1369. SAFETY GLASS REQUIRED; DEFINITION; REPLACEMENTS;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