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2294</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1983, c. 455, §31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§2294. Hearing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§2294. Hearing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§2294. HEARING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