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REGIONAL DEVELOPMENT</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Membership in a regional planning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§2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9. REGIONAL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REGIONAL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9. REGIONAL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