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Lien on baggage or othe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951. Lien on baggage or othe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Lien on baggage or othe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951. LIEN ON BAGGAGE OR OTHE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