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 incr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 -- incr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 incr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 -- INCR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