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Surveyors of lumber and other forest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§1 (AMD). PL 1973, c. 537, §38 (AMD). 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§3651. Surveyors of lumber and other forest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Surveyors of lumber and other forest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§3651. SURVEYORS OF LUMBER AND OTHER FOREST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