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4193</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544, §118 (AMD). PL 1971, c. 598, §81 (AMD). PL 1971, c. 622, §120 (AMD). PL 1973, c. 625, §225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§4193. Registration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§4193. Registration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§4193. REGISTRATION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