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Admittance of children from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Admittance of children from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Admittance of children from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§2907. ADMITTANCE OF CHILDREN FROM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