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w:t>
        <w:t xml:space="preserve">.  </w:t>
      </w:r>
      <w:r>
        <w:rPr>
          <w:b/>
        </w:rPr>
        <w:t xml:space="preserve">Articles labeled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§752. Articles labeled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 Articles labeled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§752. ARTICLES LABELED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