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620</w:t>
        <w:t xml:space="preserve">.  </w:t>
      </w:r>
      <w:r>
        <w:rPr>
          <w:b/>
        </w:rPr>
        <w:t xml:space="preserve">Holdings increased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469, §21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§620. Holdings increased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§620. Holdings increased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§620. HOLDINGS INCREASED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