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1903</w:t>
        <w:t xml:space="preserve">.  </w:t>
      </w:r>
      <w:r>
        <w:rPr>
          <w:b/>
        </w:rPr>
        <w:t xml:space="preserve">Examination of records and premises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706, §23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§1903. Examination of records and premises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§1903. Examination of records and premises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§1903. EXAMINATION OF RECORDS AND PREMISES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