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Abolish Mandatory Political Caucuses</w:t>
      </w:r>
    </w:p>
    <w:p w:rsidR="003407E4" w:rsidP="003407E4">
      <w:pPr>
        <w:ind w:left="360"/>
        <w:rPr>
          <w:rFonts w:ascii="Arial" w:eastAsia="Arial" w:hAnsi="Arial" w:cs="Arial"/>
        </w:rPr>
      </w:pPr>
      <w:bookmarkStart w:id="0" w:name="_ENACTING_CLAUSE__c16ca31a_987c_4229_8ab"/>
      <w:bookmarkStart w:id="1" w:name="_DOC_BODY__59b26545_8dd8_4859_bfe9_f62f2"/>
      <w:bookmarkStart w:id="2" w:name="_DOC_BODY_CONTAINER__b1bc5fa1_6051_4fe7_"/>
      <w:bookmarkStart w:id="3" w:name="_PAGE__1_5aa90b4d_6e8e_4d12_8eef_c1defe1"/>
      <w:bookmarkStart w:id="4" w:name="_PAR__1_9a553a14_bc12_445f_8d11_e97a634b"/>
      <w:bookmarkStart w:id="5" w:name="_LINE__1_05e2a1f5_9e85_459b_a790_c053c6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6" w:name="_BILL_SECTION_HEADER__f8c9cab0_02ac_4ac6"/>
      <w:bookmarkStart w:id="7" w:name="_BILL_SECTION__42c826b6_7c87_44f6_9388_c"/>
      <w:bookmarkStart w:id="8" w:name="_DOC_BODY_CONTENT__f0183323_6ba6_410a_81"/>
      <w:bookmarkStart w:id="9" w:name="_PAR__2_e47676ef_577c_463f_8ca4_f35b2fbf"/>
      <w:bookmarkStart w:id="10" w:name="_LINE__2_cc25bcb4_cfcf_4cb8_ba61_b27638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25876e9_4a77_4c6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§158,</w:t>
      </w:r>
      <w:r>
        <w:rPr>
          <w:rFonts w:ascii="Arial" w:eastAsia="Arial" w:hAnsi="Arial" w:cs="Arial"/>
        </w:rPr>
        <w:t xml:space="preserve"> as amended by PL 2009, c. 253, §14, is further amended </w:t>
      </w:r>
      <w:bookmarkStart w:id="12" w:name="_LINE__3_5464f5be_6ae0_43e7_87c0_538956f"/>
      <w:bookmarkEnd w:id="10"/>
      <w:r>
        <w:rPr>
          <w:rFonts w:ascii="Arial" w:eastAsia="Arial" w:hAnsi="Arial" w:cs="Arial"/>
        </w:rPr>
        <w:t>to read:</w:t>
      </w:r>
      <w:bookmarkEnd w:id="12"/>
    </w:p>
    <w:p w:rsidR="003407E4" w:rsidP="003407E4">
      <w:pPr>
        <w:ind w:left="1080" w:hanging="720"/>
        <w:rPr>
          <w:rFonts w:ascii="Arial" w:eastAsia="Arial" w:hAnsi="Arial" w:cs="Arial"/>
        </w:rPr>
      </w:pPr>
      <w:bookmarkStart w:id="13" w:name="_STATUTE_S__8226eb80_122a_4b0d_a437_f546"/>
      <w:bookmarkStart w:id="14" w:name="_PAR__3_4cf035c8_45ea_48b0_81c9_aca06216"/>
      <w:bookmarkStart w:id="15" w:name="_LINE__4_1f17db4e_120e_4275_bddb_b04864c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4f519b32_9000_4959_b401"/>
      <w:r>
        <w:rPr>
          <w:rFonts w:ascii="Arial" w:eastAsia="Arial" w:hAnsi="Arial" w:cs="Arial"/>
          <w:b/>
        </w:rPr>
        <w:t>158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f8dd6c80_1778_4be9_ae"/>
      <w:r>
        <w:rPr>
          <w:rFonts w:ascii="Arial" w:eastAsia="Arial" w:hAnsi="Arial" w:cs="Arial"/>
          <w:b/>
        </w:rPr>
        <w:t>Municipal caucus</w:t>
      </w:r>
      <w:bookmarkEnd w:id="15"/>
      <w:bookmarkEnd w:id="17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8" w:name="_STATUTE_CONTENT__9a49c942_ec2f_442d_9c0"/>
      <w:bookmarkStart w:id="19" w:name="_STATUTE_P__809c5e09_7384_4d34_9958_4516"/>
      <w:bookmarkStart w:id="20" w:name="_PAR__4_12df7017_66b5_4986_95c8_55b09021"/>
      <w:bookmarkStart w:id="21" w:name="_LINE__5_f6ccbd6a_4e32_4a40_8e9f_c64d54e"/>
      <w:bookmarkEnd w:id="14"/>
      <w:r>
        <w:rPr>
          <w:rFonts w:ascii="Arial" w:eastAsia="Arial" w:hAnsi="Arial" w:cs="Arial"/>
        </w:rPr>
        <w:t xml:space="preserve">During the gubernatorial election year, the registrar shall attend </w:t>
      </w:r>
      <w:bookmarkStart w:id="22" w:name="_PROCESSED_CHANGE__f4b3abe0_9f92_46c9_85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23" w:name="_PROCESSED_CHANGE__6f1c5e13_ca51_4fd3_91"/>
      <w:bookmarkEnd w:id="22"/>
      <w:r>
        <w:rPr>
          <w:rFonts w:ascii="Arial" w:eastAsia="Arial" w:hAnsi="Arial" w:cs="Arial"/>
          <w:u w:val="single"/>
        </w:rPr>
        <w:t>any</w:t>
      </w:r>
      <w:bookmarkEnd w:id="23"/>
      <w:r>
        <w:rPr>
          <w:rFonts w:ascii="Arial" w:eastAsia="Arial" w:hAnsi="Arial" w:cs="Arial"/>
        </w:rPr>
        <w:t xml:space="preserve"> biennial </w:t>
      </w:r>
      <w:bookmarkStart w:id="24" w:name="_LINE__6_461f4ccd_9c23_4cfb_ab6b_89feeeb"/>
      <w:bookmarkEnd w:id="21"/>
      <w:r>
        <w:rPr>
          <w:rFonts w:ascii="Arial" w:eastAsia="Arial" w:hAnsi="Arial" w:cs="Arial"/>
        </w:rPr>
        <w:t xml:space="preserve">municipal caucus </w:t>
      </w:r>
      <w:bookmarkStart w:id="25" w:name="_PROCESSED_CHANGE__f2f3104f_4643_4a8a_9d"/>
      <w:r>
        <w:rPr>
          <w:rFonts w:ascii="Arial" w:eastAsia="Arial" w:hAnsi="Arial" w:cs="Arial"/>
          <w:strike/>
        </w:rPr>
        <w:t>of each</w:t>
      </w:r>
      <w:bookmarkStart w:id="26" w:name="_PROCESSED_CHANGE__4c72270e_5ca1_46fb_87"/>
      <w:bookmarkEnd w:id="2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held by a</w:t>
      </w:r>
      <w:bookmarkEnd w:id="26"/>
      <w:r>
        <w:rPr>
          <w:rFonts w:ascii="Arial" w:eastAsia="Arial" w:hAnsi="Arial" w:cs="Arial"/>
        </w:rPr>
        <w:t xml:space="preserve"> qualified party for at least 30 minutes preceding the </w:t>
      </w:r>
      <w:bookmarkStart w:id="27" w:name="_LINE__7_3ee5e7c7_f002_4b03_84c4_ba5b3cd"/>
      <w:bookmarkEnd w:id="24"/>
      <w:r>
        <w:rPr>
          <w:rFonts w:ascii="Arial" w:eastAsia="Arial" w:hAnsi="Arial" w:cs="Arial"/>
        </w:rPr>
        <w:t xml:space="preserve">commencement of the caucus at the location where the caucus is being held.  During the </w:t>
      </w:r>
      <w:bookmarkStart w:id="28" w:name="_LINE__8_95443780_3b54_4f4e_b80f_c2acf76"/>
      <w:bookmarkEnd w:id="27"/>
      <w:r>
        <w:rPr>
          <w:rFonts w:ascii="Arial" w:eastAsia="Arial" w:hAnsi="Arial" w:cs="Arial"/>
        </w:rPr>
        <w:t xml:space="preserve">presidential election year, the registrar shall attend </w:t>
      </w:r>
      <w:bookmarkStart w:id="29" w:name="_PROCESSED_CHANGE__ec8fe0cd_73fe_4520_91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30" w:name="_PROCESSED_CHANGE__3ff55001_b33a_49bb_9d"/>
      <w:bookmarkEnd w:id="29"/>
      <w:r>
        <w:rPr>
          <w:rFonts w:ascii="Arial" w:eastAsia="Arial" w:hAnsi="Arial" w:cs="Arial"/>
          <w:u w:val="single"/>
        </w:rPr>
        <w:t>any</w:t>
      </w:r>
      <w:r>
        <w:rPr>
          <w:rFonts w:ascii="Arial" w:eastAsia="Arial" w:hAnsi="Arial" w:cs="Arial"/>
        </w:rPr>
        <w:t xml:space="preserve"> </w:t>
      </w:r>
      <w:bookmarkEnd w:id="30"/>
      <w:r>
        <w:rPr>
          <w:rFonts w:ascii="Arial" w:eastAsia="Arial" w:hAnsi="Arial" w:cs="Arial"/>
        </w:rPr>
        <w:t xml:space="preserve">biennial municipal caucus </w:t>
      </w:r>
      <w:bookmarkStart w:id="31" w:name="_PROCESSED_CHANGE__65db251f_79f6_46d1_a0"/>
      <w:r>
        <w:rPr>
          <w:rFonts w:ascii="Arial" w:eastAsia="Arial" w:hAnsi="Arial" w:cs="Arial"/>
          <w:strike/>
        </w:rPr>
        <w:t xml:space="preserve">of </w:t>
      </w:r>
      <w:bookmarkStart w:id="32" w:name="_LINE__9_de0cd3c5_80ce_47c3_9f1a_64b790b"/>
      <w:bookmarkEnd w:id="28"/>
      <w:r>
        <w:rPr>
          <w:rFonts w:ascii="Arial" w:eastAsia="Arial" w:hAnsi="Arial" w:cs="Arial"/>
          <w:strike/>
        </w:rPr>
        <w:t>each</w:t>
      </w:r>
      <w:bookmarkStart w:id="33" w:name="_PROCESSED_CHANGE__6bf335f4_0704_4ec5_a4"/>
      <w:bookmarkEnd w:id="3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held by a</w:t>
      </w:r>
      <w:bookmarkEnd w:id="33"/>
      <w:r>
        <w:rPr>
          <w:rFonts w:ascii="Arial" w:eastAsia="Arial" w:hAnsi="Arial" w:cs="Arial"/>
        </w:rPr>
        <w:t xml:space="preserve"> qualified party for at least one hour preceding the commencement of the </w:t>
      </w:r>
      <w:bookmarkStart w:id="34" w:name="_LINE__10_ab478bf4_eb86_4068_94c1_f8d9ae"/>
      <w:bookmarkEnd w:id="32"/>
      <w:r>
        <w:rPr>
          <w:rFonts w:ascii="Arial" w:eastAsia="Arial" w:hAnsi="Arial" w:cs="Arial"/>
        </w:rPr>
        <w:t xml:space="preserve">caucus at the location where the caucus is being held.  The registrar shall accept the </w:t>
      </w:r>
      <w:bookmarkStart w:id="35" w:name="_LINE__11_0885e8d3_c4a0_476b_b379_6c4fc5"/>
      <w:bookmarkEnd w:id="34"/>
      <w:r>
        <w:rPr>
          <w:rFonts w:ascii="Arial" w:eastAsia="Arial" w:hAnsi="Arial" w:cs="Arial"/>
        </w:rPr>
        <w:t xml:space="preserve">registrations and enrollments of all qualified voters who attempt to register and enroll, and </w:t>
      </w:r>
      <w:bookmarkStart w:id="36" w:name="_LINE__12_edfe5a75_8e15_4fff_a707_728a6c"/>
      <w:bookmarkEnd w:id="35"/>
      <w:r>
        <w:rPr>
          <w:rFonts w:ascii="Arial" w:eastAsia="Arial" w:hAnsi="Arial" w:cs="Arial"/>
        </w:rPr>
        <w:t xml:space="preserve">all persons so registered and enrolled may participate in their party caucus.  The registrar </w:t>
      </w:r>
      <w:bookmarkStart w:id="37" w:name="_LINE__13_1e2e5a3c_e843_4314_839a_10b7cf"/>
      <w:bookmarkEnd w:id="36"/>
      <w:r>
        <w:rPr>
          <w:rFonts w:ascii="Arial" w:eastAsia="Arial" w:hAnsi="Arial" w:cs="Arial"/>
        </w:rPr>
        <w:t xml:space="preserve">shall allow all persons to register or enroll who are present at the caucus at the end of the </w:t>
      </w:r>
      <w:bookmarkStart w:id="38" w:name="_LINE__14_4b431222_941f_464c_a6ba_42e8a6"/>
      <w:bookmarkEnd w:id="37"/>
      <w:r>
        <w:rPr>
          <w:rFonts w:ascii="Arial" w:eastAsia="Arial" w:hAnsi="Arial" w:cs="Arial"/>
        </w:rPr>
        <w:t>30-minute or one-hour registration period.</w:t>
      </w:r>
      <w:bookmarkEnd w:id="18"/>
      <w:bookmarkEnd w:id="38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39" w:name="_BILL_SECTION_HEADER__e16cfe49_3af4_4a61"/>
      <w:bookmarkStart w:id="40" w:name="_BILL_SECTION__465aae9f_270a_4db9_bf53_5"/>
      <w:bookmarkStart w:id="41" w:name="_PAR__5_e2304c85_2160_4ff3_8688_94b251ba"/>
      <w:bookmarkStart w:id="42" w:name="_LINE__15_31758e84_8ebc_4361_b37b_e6202b"/>
      <w:bookmarkEnd w:id="7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43" w:name="_BILL_SECTION_NUMBER__f32811c2_2589_424f"/>
      <w:r>
        <w:rPr>
          <w:rFonts w:ascii="Arial" w:eastAsia="Arial" w:hAnsi="Arial" w:cs="Arial"/>
          <w:b/>
          <w:sz w:val="24"/>
        </w:rPr>
        <w:t>2</w:t>
      </w:r>
      <w:bookmarkEnd w:id="43"/>
      <w:r>
        <w:rPr>
          <w:rFonts w:ascii="Arial" w:eastAsia="Arial" w:hAnsi="Arial" w:cs="Arial"/>
          <w:b/>
          <w:sz w:val="24"/>
        </w:rPr>
        <w:t>.  21-A MRSA §301, sub-§1,</w:t>
      </w:r>
      <w:r>
        <w:rPr>
          <w:rFonts w:ascii="Arial" w:eastAsia="Arial" w:hAnsi="Arial" w:cs="Arial"/>
        </w:rPr>
        <w:t xml:space="preserve"> as amended by PL 2017, c. 254, §1, is further </w:t>
      </w:r>
      <w:bookmarkStart w:id="44" w:name="_LINE__16_114f62a3_e2d9_4eb1_828c_50dd7c"/>
      <w:bookmarkEnd w:id="42"/>
      <w:r>
        <w:rPr>
          <w:rFonts w:ascii="Arial" w:eastAsia="Arial" w:hAnsi="Arial" w:cs="Arial"/>
        </w:rPr>
        <w:t>amended to read:</w:t>
      </w:r>
      <w:bookmarkEnd w:id="44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45" w:name="_STATUTE_NUMBER__e3b52f37_af09_4132_93bb"/>
      <w:bookmarkStart w:id="46" w:name="_STATUTE_SS__84c84e82_5491_4787_9e5e_bc9"/>
      <w:bookmarkStart w:id="47" w:name="_PAR__6_d22e6fd8_9486_4a9c_91a4_889c0188"/>
      <w:bookmarkStart w:id="48" w:name="_LINE__17_3f30666a_4557_4c19_82a4_a22819"/>
      <w:bookmarkEnd w:id="39"/>
      <w:bookmarkEnd w:id="41"/>
      <w:r>
        <w:rPr>
          <w:rFonts w:ascii="Arial" w:eastAsia="Arial" w:hAnsi="Arial" w:cs="Arial"/>
          <w:b/>
        </w:rPr>
        <w:t>1</w:t>
      </w:r>
      <w:bookmarkEnd w:id="45"/>
      <w:r>
        <w:rPr>
          <w:rFonts w:ascii="Arial" w:eastAsia="Arial" w:hAnsi="Arial" w:cs="Arial"/>
          <w:b/>
        </w:rPr>
        <w:t xml:space="preserve">.  </w:t>
      </w:r>
      <w:bookmarkStart w:id="49" w:name="_STATUTE_HEADNOTE__a2ab7fd2_05db_468d_99"/>
      <w:r>
        <w:rPr>
          <w:rFonts w:ascii="Arial" w:eastAsia="Arial" w:hAnsi="Arial" w:cs="Arial"/>
          <w:b/>
        </w:rPr>
        <w:t>Primary election.</w:t>
      </w:r>
      <w:bookmarkEnd w:id="4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0" w:name="_STATUTE_CONTENT__e0566d0a_b07d_4434_873"/>
      <w:r>
        <w:rPr>
          <w:rFonts w:ascii="Arial" w:eastAsia="Arial" w:hAnsi="Arial" w:cs="Arial"/>
        </w:rPr>
        <w:t xml:space="preserve">A party qualifies to participate in a primary election if its </w:t>
      </w:r>
      <w:bookmarkStart w:id="51" w:name="_LINE__18_301591bb_4926_4654_b6e4_fa405f"/>
      <w:bookmarkEnd w:id="48"/>
      <w:r>
        <w:rPr>
          <w:rFonts w:ascii="Arial" w:eastAsia="Arial" w:hAnsi="Arial" w:cs="Arial"/>
        </w:rPr>
        <w:t>designation was listed on the ballot of either of the 2 preceding general elections and if:</w:t>
      </w:r>
      <w:bookmarkEnd w:id="50"/>
      <w:bookmarkEnd w:id="51"/>
    </w:p>
    <w:p w:rsidR="003407E4" w:rsidP="003407E4">
      <w:pPr>
        <w:ind w:left="720"/>
        <w:rPr>
          <w:rFonts w:ascii="Arial" w:eastAsia="Arial" w:hAnsi="Arial" w:cs="Arial"/>
        </w:rPr>
      </w:pPr>
      <w:bookmarkStart w:id="52" w:name="_STATUTE_NUMBER__cf6de3d3_0ef8_4c79_83ad"/>
      <w:bookmarkStart w:id="53" w:name="_STATUTE_P__f3a31e6f_1731_448d_b0f2_b095"/>
      <w:bookmarkStart w:id="54" w:name="_PAR__7_ec1e5d51_878e_490e_bdb3_f842ed13"/>
      <w:bookmarkStart w:id="55" w:name="_LINE__19_6545ff40_a75f_4483_a609_3d95ff"/>
      <w:bookmarkStart w:id="56" w:name="_PROCESSED_CHANGE__ecd86fde_79ff_4ffa_8b"/>
      <w:bookmarkEnd w:id="47"/>
      <w:r>
        <w:rPr>
          <w:rFonts w:ascii="Arial" w:eastAsia="Arial" w:hAnsi="Arial" w:cs="Arial"/>
          <w:strike/>
        </w:rPr>
        <w:t>A</w:t>
      </w:r>
      <w:bookmarkEnd w:id="52"/>
      <w:r>
        <w:rPr>
          <w:rFonts w:ascii="Arial" w:eastAsia="Arial" w:hAnsi="Arial" w:cs="Arial"/>
          <w:strike/>
        </w:rPr>
        <w:t xml:space="preserve">.  </w:t>
      </w:r>
      <w:bookmarkStart w:id="57" w:name="_STATUTE_CONTENT__f007bd6f_fdba_4fd8_a74"/>
      <w:r>
        <w:rPr>
          <w:rFonts w:ascii="Arial" w:eastAsia="Arial" w:hAnsi="Arial" w:cs="Arial"/>
          <w:strike/>
        </w:rPr>
        <w:t xml:space="preserve">The party held municipal caucuses as prescribed by </w:t>
      </w:r>
      <w:bookmarkStart w:id="58" w:name="_CROSS_REFERENCE__aabe80f6_dc7f_4707_a25"/>
      <w:r>
        <w:rPr>
          <w:rFonts w:ascii="Arial" w:eastAsia="Arial" w:hAnsi="Arial" w:cs="Arial"/>
          <w:strike/>
        </w:rPr>
        <w:t>Article 2</w:t>
      </w:r>
      <w:bookmarkEnd w:id="58"/>
      <w:r>
        <w:rPr>
          <w:rFonts w:ascii="Arial" w:eastAsia="Arial" w:hAnsi="Arial" w:cs="Arial"/>
          <w:strike/>
        </w:rPr>
        <w:t xml:space="preserve"> in at least one </w:t>
      </w:r>
      <w:bookmarkStart w:id="59" w:name="_LINE__20_4b3bca0a_f8e3_47a5_b1b9_d69610"/>
      <w:bookmarkEnd w:id="55"/>
      <w:r>
        <w:rPr>
          <w:rFonts w:ascii="Arial" w:eastAsia="Arial" w:hAnsi="Arial" w:cs="Arial"/>
          <w:strike/>
        </w:rPr>
        <w:t xml:space="preserve">municipality in a minimum of 14 counties in the State during the election year in which </w:t>
      </w:r>
      <w:bookmarkStart w:id="60" w:name="_LINE__21_ab3ae690_af6c_45be_8121_edc5bc"/>
      <w:bookmarkEnd w:id="59"/>
      <w:r>
        <w:rPr>
          <w:rFonts w:ascii="Arial" w:eastAsia="Arial" w:hAnsi="Arial" w:cs="Arial"/>
          <w:strike/>
        </w:rPr>
        <w:t xml:space="preserve">the designation was listed on the ballot and any interim election year and fulfills this </w:t>
      </w:r>
      <w:bookmarkStart w:id="61" w:name="_LINE__22_0307180a_81dd_457a_86cf_843cbe"/>
      <w:bookmarkEnd w:id="60"/>
      <w:r>
        <w:rPr>
          <w:rFonts w:ascii="Arial" w:eastAsia="Arial" w:hAnsi="Arial" w:cs="Arial"/>
          <w:strike/>
        </w:rPr>
        <w:t>same requirement during the year of the primary election;</w:t>
      </w:r>
      <w:bookmarkEnd w:id="57"/>
      <w:bookmarkEnd w:id="61"/>
    </w:p>
    <w:p w:rsidR="003407E4" w:rsidP="003407E4">
      <w:pPr>
        <w:ind w:left="720"/>
        <w:rPr>
          <w:rFonts w:ascii="Arial" w:eastAsia="Arial" w:hAnsi="Arial" w:cs="Arial"/>
        </w:rPr>
      </w:pPr>
      <w:bookmarkStart w:id="62" w:name="_STATUTE_NUMBER__9a155bf2_bcf2_44ae_8da2"/>
      <w:bookmarkStart w:id="63" w:name="_STATUTE_P__ac491775_db49_4b6f_ae40_f2ca"/>
      <w:bookmarkStart w:id="64" w:name="_PAR__8_e585ce5b_8c85_490b_92b3_38559781"/>
      <w:bookmarkStart w:id="65" w:name="_LINE__23_6b839c52_ba0e_4aa9_b35e_ed3aaf"/>
      <w:bookmarkEnd w:id="53"/>
      <w:bookmarkEnd w:id="54"/>
      <w:bookmarkEnd w:id="56"/>
      <w:r>
        <w:rPr>
          <w:rFonts w:ascii="Arial" w:eastAsia="Arial" w:hAnsi="Arial" w:cs="Arial"/>
        </w:rPr>
        <w:t>B</w:t>
      </w:r>
      <w:bookmarkEnd w:id="62"/>
      <w:r>
        <w:rPr>
          <w:rFonts w:ascii="Arial" w:eastAsia="Arial" w:hAnsi="Arial" w:cs="Arial"/>
        </w:rPr>
        <w:t xml:space="preserve">.  </w:t>
      </w:r>
      <w:bookmarkStart w:id="66" w:name="_STATUTE_CONTENT__49085494_a137_4383_897"/>
      <w:r>
        <w:rPr>
          <w:rFonts w:ascii="Arial" w:eastAsia="Arial" w:hAnsi="Arial" w:cs="Arial"/>
        </w:rPr>
        <w:t xml:space="preserve">The party held a state convention as prescribed by Article </w:t>
      </w:r>
      <w:bookmarkStart w:id="67" w:name="_PROCESSED_CHANGE__275dc0ca_4202_478f_85"/>
      <w:r>
        <w:rPr>
          <w:rFonts w:ascii="Arial" w:eastAsia="Arial" w:hAnsi="Arial" w:cs="Arial"/>
          <w:strike/>
        </w:rPr>
        <w:t>III</w:t>
      </w:r>
      <w:r>
        <w:rPr>
          <w:rFonts w:ascii="Arial" w:eastAsia="Arial" w:hAnsi="Arial" w:cs="Arial"/>
        </w:rPr>
        <w:t xml:space="preserve"> </w:t>
      </w:r>
      <w:bookmarkStart w:id="68" w:name="_PROCESSED_CHANGE__ce8857bc_6a90_4fad_93"/>
      <w:bookmarkEnd w:id="67"/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</w:rPr>
        <w:t xml:space="preserve"> </w:t>
      </w:r>
      <w:bookmarkEnd w:id="68"/>
      <w:r>
        <w:rPr>
          <w:rFonts w:ascii="Arial" w:eastAsia="Arial" w:hAnsi="Arial" w:cs="Arial"/>
        </w:rPr>
        <w:t xml:space="preserve">during the election </w:t>
      </w:r>
      <w:bookmarkStart w:id="69" w:name="_LINE__24_9d9c58c1_cab0_497b_a808_1eff69"/>
      <w:bookmarkEnd w:id="65"/>
      <w:r>
        <w:rPr>
          <w:rFonts w:ascii="Arial" w:eastAsia="Arial" w:hAnsi="Arial" w:cs="Arial"/>
        </w:rPr>
        <w:t xml:space="preserve">year in which the designation was listed on the ballot and any interim election year; </w:t>
      </w:r>
      <w:bookmarkStart w:id="70" w:name="_LINE__25_91da1ad8_ec58_4046_85c7_85ca27"/>
      <w:bookmarkEnd w:id="69"/>
      <w:r>
        <w:rPr>
          <w:rFonts w:ascii="Arial" w:eastAsia="Arial" w:hAnsi="Arial" w:cs="Arial"/>
        </w:rPr>
        <w:t>and</w:t>
      </w:r>
      <w:bookmarkEnd w:id="66"/>
      <w:bookmarkEnd w:id="70"/>
    </w:p>
    <w:p w:rsidR="003407E4" w:rsidP="003407E4">
      <w:pPr>
        <w:ind w:left="720"/>
        <w:rPr>
          <w:rFonts w:ascii="Arial" w:eastAsia="Arial" w:hAnsi="Arial" w:cs="Arial"/>
        </w:rPr>
      </w:pPr>
      <w:bookmarkStart w:id="71" w:name="_STATUTE_NUMBER__29d27250_23b9_49df_bdc8"/>
      <w:bookmarkStart w:id="72" w:name="_STATUTE_P__64247e22_a1b2_4ebd_b63c_8a9c"/>
      <w:bookmarkStart w:id="73" w:name="_PAR__9_f0164ebe_cb52_4d71_9d31_0f5d319b"/>
      <w:bookmarkStart w:id="74" w:name="_LINE__26_18b0962d_01c5_4bf4_b987_d7edb0"/>
      <w:bookmarkEnd w:id="63"/>
      <w:bookmarkEnd w:id="64"/>
      <w:r>
        <w:rPr>
          <w:rFonts w:ascii="Arial" w:eastAsia="Arial" w:hAnsi="Arial" w:cs="Arial"/>
        </w:rPr>
        <w:t>E</w:t>
      </w:r>
      <w:bookmarkEnd w:id="71"/>
      <w:r>
        <w:rPr>
          <w:rFonts w:ascii="Arial" w:eastAsia="Arial" w:hAnsi="Arial" w:cs="Arial"/>
        </w:rPr>
        <w:t xml:space="preserve">.  </w:t>
      </w:r>
      <w:bookmarkStart w:id="75" w:name="_STATUTE_CONTENT__70a07f0a_5e5e_423e_ba6"/>
      <w:r>
        <w:rPr>
          <w:rFonts w:ascii="Arial" w:eastAsia="Arial" w:hAnsi="Arial" w:cs="Arial"/>
        </w:rPr>
        <w:t xml:space="preserve">At least 10,000 voters enrolled in the party voted in the last general election, except </w:t>
      </w:r>
      <w:bookmarkStart w:id="76" w:name="_LINE__27_3bc47d68_1b3f_47f6_b050_7a84d4"/>
      <w:bookmarkEnd w:id="74"/>
      <w:r>
        <w:rPr>
          <w:rFonts w:ascii="Arial" w:eastAsia="Arial" w:hAnsi="Arial" w:cs="Arial"/>
        </w:rPr>
        <w:t xml:space="preserve">that a qualified party does not have to meet this enrollment until the 2nd general </w:t>
      </w:r>
      <w:bookmarkStart w:id="77" w:name="_LINE__28_41f794d5_607c_4b72_8929_089b3c"/>
      <w:bookmarkEnd w:id="76"/>
      <w:r>
        <w:rPr>
          <w:rFonts w:ascii="Arial" w:eastAsia="Arial" w:hAnsi="Arial" w:cs="Arial"/>
        </w:rPr>
        <w:t>election after it has qualified and thereafter.</w:t>
      </w:r>
      <w:bookmarkEnd w:id="75"/>
      <w:bookmarkEnd w:id="77"/>
    </w:p>
    <w:p w:rsidR="003407E4" w:rsidP="003407E4">
      <w:pPr>
        <w:ind w:left="360"/>
        <w:rPr>
          <w:rFonts w:ascii="Arial" w:eastAsia="Arial" w:hAnsi="Arial" w:cs="Arial"/>
        </w:rPr>
      </w:pPr>
      <w:bookmarkStart w:id="78" w:name="_STATUTE_CONTENT__69bbb8df_69e2_4041_9ab"/>
      <w:bookmarkStart w:id="79" w:name="_STATUTE_P__a39cb945_3ff2_4d59_b38c_4961"/>
      <w:bookmarkStart w:id="80" w:name="_PAR__10_ae924bf1_8358_4c70_afcc_e4e8827"/>
      <w:bookmarkStart w:id="81" w:name="_LINE__29_c7046b8a_a065_4bab_8064_41ba55"/>
      <w:bookmarkStart w:id="82" w:name="_PROCESSED_CHANGE__f21b5ea6_6fc2_407e_94"/>
      <w:bookmarkEnd w:id="72"/>
      <w:bookmarkEnd w:id="73"/>
      <w:r>
        <w:rPr>
          <w:rFonts w:ascii="Arial" w:eastAsia="Arial" w:hAnsi="Arial" w:cs="Arial"/>
          <w:strike/>
        </w:rPr>
        <w:t xml:space="preserve">Each state party committee must file a statement with the Secretary of State on or before </w:t>
      </w:r>
      <w:bookmarkStart w:id="83" w:name="_LINE__30_a78fedbb_ff40_4be7_afa2_23167f"/>
      <w:bookmarkEnd w:id="81"/>
      <w:r>
        <w:rPr>
          <w:rFonts w:ascii="Arial" w:eastAsia="Arial" w:hAnsi="Arial" w:cs="Arial"/>
          <w:strike/>
        </w:rPr>
        <w:t xml:space="preserve">March 20th certifying that the party has held the municipal caucuses required by </w:t>
      </w:r>
      <w:bookmarkStart w:id="84" w:name="_CROSS_REFERENCE__f6478fc4_d03c_4314_b85"/>
      <w:r>
        <w:rPr>
          <w:rFonts w:ascii="Arial" w:eastAsia="Arial" w:hAnsi="Arial" w:cs="Arial"/>
          <w:strike/>
        </w:rPr>
        <w:t xml:space="preserve">paragraph </w:t>
      </w:r>
      <w:bookmarkStart w:id="85" w:name="_LINE__31_5b72d862_d9d0_436b_bc88_540ead"/>
      <w:bookmarkEnd w:id="83"/>
      <w:r>
        <w:rPr>
          <w:rFonts w:ascii="Arial" w:eastAsia="Arial" w:hAnsi="Arial" w:cs="Arial"/>
          <w:strike/>
        </w:rPr>
        <w:t>A</w:t>
      </w:r>
      <w:bookmarkEnd w:id="84"/>
      <w:r>
        <w:rPr>
          <w:rFonts w:ascii="Arial" w:eastAsia="Arial" w:hAnsi="Arial" w:cs="Arial"/>
          <w:strike/>
        </w:rPr>
        <w:t>.  The statement must be signed by the party chair or the chair's designated agent.</w:t>
      </w:r>
      <w:bookmarkEnd w:id="78"/>
      <w:bookmarkEnd w:id="85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86" w:name="_BILL_SECTION__6302e138_74c2_4c12_8f8a_b"/>
      <w:bookmarkStart w:id="87" w:name="_BILL_SECTION_HEADER__32f18ec1_e228_489e"/>
      <w:bookmarkStart w:id="88" w:name="_PAR__11_25a410fc_a5ac_4cbf_b2be_612c90c"/>
      <w:bookmarkStart w:id="89" w:name="_LINE__32_1434265b_7381_4fa4_abda_dd444e"/>
      <w:bookmarkEnd w:id="40"/>
      <w:bookmarkEnd w:id="46"/>
      <w:bookmarkEnd w:id="79"/>
      <w:bookmarkEnd w:id="80"/>
      <w:bookmarkEnd w:id="82"/>
      <w:r>
        <w:rPr>
          <w:rFonts w:ascii="Arial" w:eastAsia="Arial" w:hAnsi="Arial" w:cs="Arial"/>
          <w:b/>
          <w:sz w:val="24"/>
        </w:rPr>
        <w:t xml:space="preserve">Sec. </w:t>
      </w:r>
      <w:bookmarkStart w:id="90" w:name="_BILL_SECTION_NUMBER__b356f34c_8701_442a"/>
      <w:r>
        <w:rPr>
          <w:rFonts w:ascii="Arial" w:eastAsia="Arial" w:hAnsi="Arial" w:cs="Arial"/>
          <w:b/>
          <w:sz w:val="24"/>
        </w:rPr>
        <w:t>3</w:t>
      </w:r>
      <w:bookmarkEnd w:id="90"/>
      <w:r>
        <w:rPr>
          <w:rFonts w:ascii="Arial" w:eastAsia="Arial" w:hAnsi="Arial" w:cs="Arial"/>
          <w:b/>
          <w:sz w:val="24"/>
        </w:rPr>
        <w:t>.  21-A MRSA §302, sub-§3,</w:t>
      </w:r>
      <w:r>
        <w:rPr>
          <w:rFonts w:ascii="Arial" w:eastAsia="Arial" w:hAnsi="Arial" w:cs="Arial"/>
        </w:rPr>
        <w:t xml:space="preserve"> as amended by PL 1999, c. 450, §4, is repealed.</w:t>
      </w:r>
      <w:bookmarkEnd w:id="89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91" w:name="_BILL_SECTION_HEADER__c7e8c24a_bebe_49a7"/>
      <w:bookmarkStart w:id="92" w:name="_BILL_SECTION__1ccfe732_d3e9_4c20_919b_f"/>
      <w:bookmarkStart w:id="93" w:name="_PAR__12_6dd02993_eae0_4aba_84d6_2f07186"/>
      <w:bookmarkStart w:id="94" w:name="_LINE__33_62e36cc7_5f94_403b_9b05_391f88"/>
      <w:bookmarkEnd w:id="86"/>
      <w:bookmarkEnd w:id="87"/>
      <w:bookmarkEnd w:id="88"/>
      <w:r>
        <w:rPr>
          <w:rFonts w:ascii="Arial" w:eastAsia="Arial" w:hAnsi="Arial" w:cs="Arial"/>
          <w:b/>
          <w:sz w:val="24"/>
        </w:rPr>
        <w:t xml:space="preserve">Sec. </w:t>
      </w:r>
      <w:bookmarkStart w:id="95" w:name="_BILL_SECTION_NUMBER__f1dc2455_cb04_45ce"/>
      <w:r>
        <w:rPr>
          <w:rFonts w:ascii="Arial" w:eastAsia="Arial" w:hAnsi="Arial" w:cs="Arial"/>
          <w:b/>
          <w:sz w:val="24"/>
        </w:rPr>
        <w:t>4</w:t>
      </w:r>
      <w:bookmarkEnd w:id="95"/>
      <w:r>
        <w:rPr>
          <w:rFonts w:ascii="Arial" w:eastAsia="Arial" w:hAnsi="Arial" w:cs="Arial"/>
          <w:b/>
          <w:sz w:val="24"/>
        </w:rPr>
        <w:t>.  21-A MRSA §302, sub-§4,</w:t>
      </w:r>
      <w:r>
        <w:rPr>
          <w:rFonts w:ascii="Arial" w:eastAsia="Arial" w:hAnsi="Arial" w:cs="Arial"/>
        </w:rPr>
        <w:t xml:space="preserve"> as amended by PL 1999, c. 450, §5, is further </w:t>
      </w:r>
      <w:bookmarkStart w:id="96" w:name="_LINE__34_07eb903b_3db9_49b0_b940_fc467f"/>
      <w:bookmarkEnd w:id="94"/>
      <w:r>
        <w:rPr>
          <w:rFonts w:ascii="Arial" w:eastAsia="Arial" w:hAnsi="Arial" w:cs="Arial"/>
        </w:rPr>
        <w:t>amended to read:</w:t>
      </w:r>
      <w:bookmarkEnd w:id="96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97" w:name="_STATUTE_NUMBER__27a6dfda_d7d0_4c60_8d0e"/>
      <w:bookmarkStart w:id="98" w:name="_STATUTE_SS__4c878908_5ece_47c9_8db5_3e7"/>
      <w:bookmarkStart w:id="99" w:name="_PAR__13_855c2d55_7037_46ba_818e_5abbb60"/>
      <w:bookmarkStart w:id="100" w:name="_LINE__35_d4491ff5_5019_467d_8fe0_eae0a0"/>
      <w:bookmarkEnd w:id="91"/>
      <w:bookmarkEnd w:id="93"/>
      <w:r>
        <w:rPr>
          <w:rFonts w:ascii="Arial" w:eastAsia="Arial" w:hAnsi="Arial" w:cs="Arial"/>
          <w:b/>
        </w:rPr>
        <w:t>4</w:t>
      </w:r>
      <w:bookmarkEnd w:id="97"/>
      <w:r>
        <w:rPr>
          <w:rFonts w:ascii="Arial" w:eastAsia="Arial" w:hAnsi="Arial" w:cs="Arial"/>
          <w:b/>
        </w:rPr>
        <w:t xml:space="preserve">.  </w:t>
      </w:r>
      <w:bookmarkStart w:id="101" w:name="_STATUTE_HEADNOTE__666c31cc_2867_429c_8c"/>
      <w:r>
        <w:rPr>
          <w:rFonts w:ascii="Arial" w:eastAsia="Arial" w:hAnsi="Arial" w:cs="Arial"/>
          <w:b/>
        </w:rPr>
        <w:t>Convention.</w:t>
      </w:r>
      <w:bookmarkEnd w:id="10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2" w:name="_STATUTE_CONTENT__8da8a0a0_3085_463b_bd9"/>
      <w:r>
        <w:rPr>
          <w:rFonts w:ascii="Arial" w:eastAsia="Arial" w:hAnsi="Arial" w:cs="Arial"/>
        </w:rPr>
        <w:t xml:space="preserve">A party that has qualified under subsections 1 and 2 to participate in </w:t>
      </w:r>
      <w:bookmarkStart w:id="103" w:name="_LINE__36_f9b390bc_40bd_49a2_b73e_b829b4"/>
      <w:bookmarkEnd w:id="100"/>
      <w:r>
        <w:rPr>
          <w:rFonts w:ascii="Arial" w:eastAsia="Arial" w:hAnsi="Arial" w:cs="Arial"/>
        </w:rPr>
        <w:t xml:space="preserve">a primary election must in that same year </w:t>
      </w:r>
      <w:bookmarkStart w:id="104" w:name="_PROCESSED_CHANGE__7753518c_b9be_423b_b6"/>
      <w:r>
        <w:rPr>
          <w:rFonts w:ascii="Arial" w:eastAsia="Arial" w:hAnsi="Arial" w:cs="Arial"/>
          <w:strike/>
        </w:rPr>
        <w:t xml:space="preserve">conduct the municipal caucuses under subsection </w:t>
      </w:r>
      <w:bookmarkStart w:id="105" w:name="_LINE__37_7a8c0158_c6c4_4592_9b59_f1136e"/>
      <w:bookmarkEnd w:id="103"/>
      <w:r>
        <w:rPr>
          <w:rFonts w:ascii="Arial" w:eastAsia="Arial" w:hAnsi="Arial" w:cs="Arial"/>
          <w:strike/>
        </w:rPr>
        <w:t>3 and</w:t>
      </w:r>
      <w:r>
        <w:rPr>
          <w:rFonts w:ascii="Arial" w:eastAsia="Arial" w:hAnsi="Arial" w:cs="Arial"/>
        </w:rPr>
        <w:t xml:space="preserve"> </w:t>
      </w:r>
      <w:bookmarkEnd w:id="104"/>
      <w:r>
        <w:rPr>
          <w:rFonts w:ascii="Arial" w:eastAsia="Arial" w:hAnsi="Arial" w:cs="Arial"/>
        </w:rPr>
        <w:t xml:space="preserve">hold a state convention as prescribed by Article </w:t>
      </w:r>
      <w:bookmarkStart w:id="106" w:name="_PROCESSED_CHANGE__080b93df_107e_4f0c_92"/>
      <w:r>
        <w:rPr>
          <w:rFonts w:ascii="Arial" w:eastAsia="Arial" w:hAnsi="Arial" w:cs="Arial"/>
          <w:strike/>
        </w:rPr>
        <w:t>III</w:t>
      </w:r>
      <w:r>
        <w:rPr>
          <w:rFonts w:ascii="Arial" w:eastAsia="Arial" w:hAnsi="Arial" w:cs="Arial"/>
        </w:rPr>
        <w:t xml:space="preserve"> </w:t>
      </w:r>
      <w:bookmarkStart w:id="107" w:name="_PROCESSED_CHANGE__d8ae6a8f_15a9_4603_b8"/>
      <w:bookmarkEnd w:id="106"/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</w:rPr>
        <w:t xml:space="preserve"> </w:t>
      </w:r>
      <w:bookmarkEnd w:id="107"/>
      <w:r>
        <w:rPr>
          <w:rFonts w:ascii="Arial" w:eastAsia="Arial" w:hAnsi="Arial" w:cs="Arial"/>
        </w:rPr>
        <w:t xml:space="preserve">in order to have the party </w:t>
      </w:r>
      <w:bookmarkStart w:id="108" w:name="_LINE__38_a1e838d9_abfb_4c5d_a2ec_9e54d5"/>
      <w:bookmarkEnd w:id="105"/>
      <w:r>
        <w:rPr>
          <w:rFonts w:ascii="Arial" w:eastAsia="Arial" w:hAnsi="Arial" w:cs="Arial"/>
        </w:rPr>
        <w:t xml:space="preserve">designation of its candidates printed on the ballot in the general election of that year.  The </w:t>
      </w:r>
      <w:bookmarkStart w:id="109" w:name="_LINE__39_d5601e00_48cb_4a28_a61b_503a1e"/>
      <w:bookmarkEnd w:id="108"/>
      <w:r>
        <w:rPr>
          <w:rFonts w:ascii="Arial" w:eastAsia="Arial" w:hAnsi="Arial" w:cs="Arial"/>
        </w:rPr>
        <w:t xml:space="preserve">voter or group of voters who files the declaration of intent may perform the duties of the </w:t>
      </w:r>
      <w:bookmarkStart w:id="110" w:name="_LINE__40_c0ae682a_3025_4ffd_9c77_de5bb3"/>
      <w:bookmarkEnd w:id="109"/>
      <w:r>
        <w:rPr>
          <w:rFonts w:ascii="Arial" w:eastAsia="Arial" w:hAnsi="Arial" w:cs="Arial"/>
        </w:rPr>
        <w:t xml:space="preserve">state committee under </w:t>
      </w:r>
      <w:bookmarkStart w:id="111" w:name="_CROSS_REFERENCE__c3d6880a_8195_4020_a5c"/>
      <w:r>
        <w:rPr>
          <w:rFonts w:ascii="Arial" w:eastAsia="Arial" w:hAnsi="Arial" w:cs="Arial"/>
        </w:rPr>
        <w:t>section 321, subsection 1</w:t>
      </w:r>
      <w:bookmarkEnd w:id="111"/>
      <w:r>
        <w:rPr>
          <w:rFonts w:ascii="Arial" w:eastAsia="Arial" w:hAnsi="Arial" w:cs="Arial"/>
        </w:rPr>
        <w:t xml:space="preserve"> for the party's initial convention.</w:t>
      </w:r>
      <w:bookmarkEnd w:id="102"/>
      <w:bookmarkEnd w:id="110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12" w:name="_BILL_SECTION_HEADER__1be381e7_b40a_41b3"/>
      <w:bookmarkStart w:id="113" w:name="_BILL_SECTION__d5387edd_21ba_46b2_bdcc_4"/>
      <w:bookmarkStart w:id="114" w:name="_PAR__14_b4562bc5_9555_410f_9147_198f3c7"/>
      <w:bookmarkStart w:id="115" w:name="_LINE__41_e7eba478_4c20_498d_8a5c_f7562c"/>
      <w:bookmarkEnd w:id="92"/>
      <w:bookmarkEnd w:id="98"/>
      <w:bookmarkEnd w:id="99"/>
      <w:r>
        <w:rPr>
          <w:rFonts w:ascii="Arial" w:eastAsia="Arial" w:hAnsi="Arial" w:cs="Arial"/>
          <w:b/>
          <w:sz w:val="24"/>
        </w:rPr>
        <w:t xml:space="preserve">Sec. </w:t>
      </w:r>
      <w:bookmarkStart w:id="116" w:name="_BILL_SECTION_NUMBER__575fdd37_45a4_4ea5"/>
      <w:r>
        <w:rPr>
          <w:rFonts w:ascii="Arial" w:eastAsia="Arial" w:hAnsi="Arial" w:cs="Arial"/>
          <w:b/>
          <w:sz w:val="24"/>
        </w:rPr>
        <w:t>5</w:t>
      </w:r>
      <w:bookmarkEnd w:id="116"/>
      <w:r>
        <w:rPr>
          <w:rFonts w:ascii="Arial" w:eastAsia="Arial" w:hAnsi="Arial" w:cs="Arial"/>
          <w:b/>
          <w:sz w:val="24"/>
        </w:rPr>
        <w:t>.  21-A MRSA §303, sub-§4,</w:t>
      </w:r>
      <w:r>
        <w:rPr>
          <w:rFonts w:ascii="Arial" w:eastAsia="Arial" w:hAnsi="Arial" w:cs="Arial"/>
        </w:rPr>
        <w:t xml:space="preserve"> as amended by PL 2013, c. 131, §11, is repealed.</w:t>
      </w:r>
      <w:bookmarkEnd w:id="115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17" w:name="_BILL_SECTION_HEADER__3ac97727_5449_4895"/>
      <w:bookmarkStart w:id="118" w:name="_BILL_SECTION__9de8d8db_7720_4452_8b7d_6"/>
      <w:bookmarkStart w:id="119" w:name="_PAGE__2_5aa1621a_d619_46c5_a47a_12fa2f4"/>
      <w:bookmarkStart w:id="120" w:name="_PAR__1_eb8fa0a3_a874_40bc_9056_190fb558"/>
      <w:bookmarkStart w:id="121" w:name="_LINE__1_37794fd9_8781_4c6d_947d_894c2e1"/>
      <w:bookmarkEnd w:id="3"/>
      <w:bookmarkEnd w:id="112"/>
      <w:bookmarkEnd w:id="113"/>
      <w:bookmarkEnd w:id="114"/>
      <w:r>
        <w:rPr>
          <w:rFonts w:ascii="Arial" w:eastAsia="Arial" w:hAnsi="Arial" w:cs="Arial"/>
          <w:b/>
          <w:sz w:val="24"/>
        </w:rPr>
        <w:t xml:space="preserve">Sec. </w:t>
      </w:r>
      <w:bookmarkStart w:id="122" w:name="_BILL_SECTION_NUMBER__25ad8802_c506_43fa"/>
      <w:r>
        <w:rPr>
          <w:rFonts w:ascii="Arial" w:eastAsia="Arial" w:hAnsi="Arial" w:cs="Arial"/>
          <w:b/>
          <w:sz w:val="24"/>
        </w:rPr>
        <w:t>6</w:t>
      </w:r>
      <w:bookmarkEnd w:id="122"/>
      <w:r>
        <w:rPr>
          <w:rFonts w:ascii="Arial" w:eastAsia="Arial" w:hAnsi="Arial" w:cs="Arial"/>
          <w:b/>
          <w:sz w:val="24"/>
        </w:rPr>
        <w:t>.  21-A MRSA §303, sub-§5,</w:t>
      </w:r>
      <w:r>
        <w:rPr>
          <w:rFonts w:ascii="Arial" w:eastAsia="Arial" w:hAnsi="Arial" w:cs="Arial"/>
        </w:rPr>
        <w:t xml:space="preserve"> as amended by PL 2013, c. 131, §11, is further </w:t>
      </w:r>
      <w:bookmarkStart w:id="123" w:name="_LINE__2_dfd03750_71a9_439c_a838_15fa05e"/>
      <w:bookmarkEnd w:id="121"/>
      <w:r>
        <w:rPr>
          <w:rFonts w:ascii="Arial" w:eastAsia="Arial" w:hAnsi="Arial" w:cs="Arial"/>
        </w:rPr>
        <w:t>amended to read:</w:t>
      </w:r>
      <w:bookmarkEnd w:id="123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24" w:name="_STATUTE_NUMBER__021214e7_e88b_4825_9dd6"/>
      <w:bookmarkStart w:id="125" w:name="_STATUTE_SS__ce54c3b6_c23f_4c68_a225_b8e"/>
      <w:bookmarkStart w:id="126" w:name="_PAR__2_50679965_e687_42a9_8fe9_00c2c257"/>
      <w:bookmarkStart w:id="127" w:name="_LINE__3_511668f9_832f_44e8_be58_fd697be"/>
      <w:bookmarkEnd w:id="117"/>
      <w:bookmarkEnd w:id="120"/>
      <w:r>
        <w:rPr>
          <w:rFonts w:ascii="Arial" w:eastAsia="Arial" w:hAnsi="Arial" w:cs="Arial"/>
          <w:b/>
        </w:rPr>
        <w:t>5</w:t>
      </w:r>
      <w:bookmarkEnd w:id="124"/>
      <w:r>
        <w:rPr>
          <w:rFonts w:ascii="Arial" w:eastAsia="Arial" w:hAnsi="Arial" w:cs="Arial"/>
          <w:b/>
        </w:rPr>
        <w:t xml:space="preserve">.  </w:t>
      </w:r>
      <w:bookmarkStart w:id="128" w:name="_STATUTE_HEADNOTE__ef27bce0_5736_48eb_84"/>
      <w:r>
        <w:rPr>
          <w:rFonts w:ascii="Arial" w:eastAsia="Arial" w:hAnsi="Arial" w:cs="Arial"/>
          <w:b/>
        </w:rPr>
        <w:t>Convention.</w:t>
      </w:r>
      <w:bookmarkEnd w:id="12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9" w:name="_STATUTE_CONTENT__97fde597_b92b_4145_99c"/>
      <w:r>
        <w:rPr>
          <w:rFonts w:ascii="Arial" w:eastAsia="Arial" w:hAnsi="Arial" w:cs="Arial"/>
        </w:rPr>
        <w:t xml:space="preserve">A party that has qualified under subsections 1 and 2 to participate in </w:t>
      </w:r>
      <w:bookmarkStart w:id="130" w:name="_LINE__4_171ca214_414a_44fd_82d3_185d660"/>
      <w:bookmarkEnd w:id="127"/>
      <w:r>
        <w:rPr>
          <w:rFonts w:ascii="Arial" w:eastAsia="Arial" w:hAnsi="Arial" w:cs="Arial"/>
        </w:rPr>
        <w:t xml:space="preserve">a primary election must in that same year </w:t>
      </w:r>
      <w:bookmarkStart w:id="131" w:name="_PROCESSED_CHANGE__7a35e56e_26bb_416a_a4"/>
      <w:r>
        <w:rPr>
          <w:rFonts w:ascii="Arial" w:eastAsia="Arial" w:hAnsi="Arial" w:cs="Arial"/>
          <w:strike/>
        </w:rPr>
        <w:t xml:space="preserve">conduct the municipal caucuses under subsection </w:t>
      </w:r>
      <w:bookmarkStart w:id="132" w:name="_LINE__5_fb8689ea_fc5b_42ef_b279_20d1992"/>
      <w:bookmarkEnd w:id="130"/>
      <w:r>
        <w:rPr>
          <w:rFonts w:ascii="Arial" w:eastAsia="Arial" w:hAnsi="Arial" w:cs="Arial"/>
          <w:strike/>
        </w:rPr>
        <w:t>4 and</w:t>
      </w:r>
      <w:r>
        <w:rPr>
          <w:rFonts w:ascii="Arial" w:eastAsia="Arial" w:hAnsi="Arial" w:cs="Arial"/>
        </w:rPr>
        <w:t xml:space="preserve"> </w:t>
      </w:r>
      <w:bookmarkEnd w:id="131"/>
      <w:r>
        <w:rPr>
          <w:rFonts w:ascii="Arial" w:eastAsia="Arial" w:hAnsi="Arial" w:cs="Arial"/>
        </w:rPr>
        <w:t xml:space="preserve">hold a state convention as prescribed by </w:t>
      </w:r>
      <w:bookmarkStart w:id="133" w:name="_CROSS_REFERENCE__2e6150b1_5e69_47d6_816"/>
      <w:r>
        <w:rPr>
          <w:rFonts w:ascii="Arial" w:eastAsia="Arial" w:hAnsi="Arial" w:cs="Arial"/>
        </w:rPr>
        <w:t>Article 3</w:t>
      </w:r>
      <w:bookmarkEnd w:id="133"/>
      <w:r>
        <w:rPr>
          <w:rFonts w:ascii="Arial" w:eastAsia="Arial" w:hAnsi="Arial" w:cs="Arial"/>
        </w:rPr>
        <w:t xml:space="preserve">, in order to have the party </w:t>
      </w:r>
      <w:bookmarkStart w:id="134" w:name="_LINE__6_3d5200fb_a794_4c9d_9414_6760da2"/>
      <w:bookmarkEnd w:id="132"/>
      <w:r>
        <w:rPr>
          <w:rFonts w:ascii="Arial" w:eastAsia="Arial" w:hAnsi="Arial" w:cs="Arial"/>
        </w:rPr>
        <w:t xml:space="preserve">designation of its candidates printed on the ballot in the general election of that year.  The </w:t>
      </w:r>
      <w:bookmarkStart w:id="135" w:name="_LINE__7_263ee57e_a0db_4f60_89b9_d5186c2"/>
      <w:bookmarkEnd w:id="134"/>
      <w:r>
        <w:rPr>
          <w:rFonts w:ascii="Arial" w:eastAsia="Arial" w:hAnsi="Arial" w:cs="Arial"/>
        </w:rPr>
        <w:t xml:space="preserve">voters who file the declaration of intent may perform the duties of the state committee </w:t>
      </w:r>
      <w:bookmarkStart w:id="136" w:name="_LINE__8_52f2ac9e_f98c_4e63_8a7d_1e6f520"/>
      <w:bookmarkEnd w:id="135"/>
      <w:r>
        <w:rPr>
          <w:rFonts w:ascii="Arial" w:eastAsia="Arial" w:hAnsi="Arial" w:cs="Arial"/>
        </w:rPr>
        <w:t xml:space="preserve">under </w:t>
      </w:r>
      <w:bookmarkStart w:id="137" w:name="_CROSS_REFERENCE__1fbb90ba_7dd6_4300_965"/>
      <w:r>
        <w:rPr>
          <w:rFonts w:ascii="Arial" w:eastAsia="Arial" w:hAnsi="Arial" w:cs="Arial"/>
        </w:rPr>
        <w:t>section 321, subsection 1</w:t>
      </w:r>
      <w:bookmarkEnd w:id="137"/>
      <w:r>
        <w:rPr>
          <w:rFonts w:ascii="Arial" w:eastAsia="Arial" w:hAnsi="Arial" w:cs="Arial"/>
        </w:rPr>
        <w:t xml:space="preserve"> for the party's initial convention.</w:t>
      </w:r>
      <w:bookmarkEnd w:id="129"/>
      <w:bookmarkEnd w:id="136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38" w:name="_BILL_SECTION_HEADER__ca00a191_071a_45f4"/>
      <w:bookmarkStart w:id="139" w:name="_BILL_SECTION__dcbd48ee_03c7_4373_9108_3"/>
      <w:bookmarkStart w:id="140" w:name="_PAR__3_25c3fc7a_4f79_4587_b77c_5f17fcdf"/>
      <w:bookmarkStart w:id="141" w:name="_LINE__9_67043ddb_8597_415e_b1e3_8fc45d7"/>
      <w:bookmarkEnd w:id="118"/>
      <w:bookmarkEnd w:id="125"/>
      <w:bookmarkEnd w:id="126"/>
      <w:r>
        <w:rPr>
          <w:rFonts w:ascii="Arial" w:eastAsia="Arial" w:hAnsi="Arial" w:cs="Arial"/>
          <w:b/>
          <w:sz w:val="24"/>
        </w:rPr>
        <w:t xml:space="preserve">Sec. </w:t>
      </w:r>
      <w:bookmarkStart w:id="142" w:name="_BILL_SECTION_NUMBER__e8368fd4_e752_479b"/>
      <w:r>
        <w:rPr>
          <w:rFonts w:ascii="Arial" w:eastAsia="Arial" w:hAnsi="Arial" w:cs="Arial"/>
          <w:b/>
          <w:sz w:val="24"/>
        </w:rPr>
        <w:t>7</w:t>
      </w:r>
      <w:bookmarkEnd w:id="142"/>
      <w:r>
        <w:rPr>
          <w:rFonts w:ascii="Arial" w:eastAsia="Arial" w:hAnsi="Arial" w:cs="Arial"/>
          <w:b/>
          <w:sz w:val="24"/>
        </w:rPr>
        <w:t>.  21-A MRSA §311, first ¶,</w:t>
      </w:r>
      <w:r>
        <w:rPr>
          <w:rFonts w:ascii="Arial" w:eastAsia="Arial" w:hAnsi="Arial" w:cs="Arial"/>
        </w:rPr>
        <w:t xml:space="preserve"> as amended by PL 2005, c. 387, §3, is further </w:t>
      </w:r>
      <w:bookmarkStart w:id="143" w:name="_LINE__10_591574be_3f34_4260_a8e9_c7b08b"/>
      <w:bookmarkEnd w:id="141"/>
      <w:r>
        <w:rPr>
          <w:rFonts w:ascii="Arial" w:eastAsia="Arial" w:hAnsi="Arial" w:cs="Arial"/>
        </w:rPr>
        <w:t>amended to read:</w:t>
      </w:r>
      <w:bookmarkEnd w:id="143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44" w:name="_STATUTE_CONTENT__e1b2f0f0_27d1_4b3c_ad2"/>
      <w:bookmarkStart w:id="145" w:name="_STATUTE_P__3e468bd9_6a9f_45ea_9fe6_bd3d"/>
      <w:bookmarkStart w:id="146" w:name="_PAR__4_35e38bc6_bdbc_420b_b16b_92e6f246"/>
      <w:bookmarkStart w:id="147" w:name="_LINE__11_8fef091c_c046_4d44_866d_6fa2f7"/>
      <w:bookmarkEnd w:id="138"/>
      <w:bookmarkEnd w:id="140"/>
      <w:r>
        <w:rPr>
          <w:rFonts w:ascii="Arial" w:eastAsia="Arial" w:hAnsi="Arial" w:cs="Arial"/>
        </w:rPr>
        <w:t xml:space="preserve">A biennial municipal caucus may be held by any political party </w:t>
      </w:r>
      <w:bookmarkStart w:id="148" w:name="_PROCESSED_CHANGE__206034fa_6fe9_4cb6_bb"/>
      <w:r>
        <w:rPr>
          <w:rFonts w:ascii="Arial" w:eastAsia="Arial" w:hAnsi="Arial" w:cs="Arial"/>
          <w:strike/>
        </w:rPr>
        <w:t xml:space="preserve">for the purpose of </w:t>
      </w:r>
      <w:bookmarkStart w:id="149" w:name="_LINE__12_8422b36b_b792_4add_9bbe_85e26c"/>
      <w:bookmarkEnd w:id="147"/>
      <w:r>
        <w:rPr>
          <w:rFonts w:ascii="Arial" w:eastAsia="Arial" w:hAnsi="Arial" w:cs="Arial"/>
          <w:strike/>
        </w:rPr>
        <w:t>electing</w:t>
      </w:r>
      <w:r>
        <w:rPr>
          <w:rFonts w:ascii="Arial" w:eastAsia="Arial" w:hAnsi="Arial" w:cs="Arial"/>
        </w:rPr>
        <w:t xml:space="preserve"> </w:t>
      </w:r>
      <w:bookmarkStart w:id="150" w:name="_PROCESSED_CHANGE__bd7e458f_682f_4779_8e"/>
      <w:bookmarkEnd w:id="148"/>
      <w:r>
        <w:rPr>
          <w:rFonts w:ascii="Arial" w:eastAsia="Arial" w:hAnsi="Arial" w:cs="Arial"/>
          <w:u w:val="single"/>
        </w:rPr>
        <w:t>for any purpose authorized by party rules, including the election of</w:t>
      </w:r>
      <w:r w:rsidRPr="00351C15">
        <w:rPr>
          <w:rFonts w:ascii="Arial" w:eastAsia="Arial" w:hAnsi="Arial" w:cs="Arial"/>
        </w:rPr>
        <w:t xml:space="preserve"> </w:t>
      </w:r>
      <w:bookmarkEnd w:id="150"/>
      <w:r>
        <w:rPr>
          <w:rFonts w:ascii="Arial" w:eastAsia="Arial" w:hAnsi="Arial" w:cs="Arial"/>
        </w:rPr>
        <w:t xml:space="preserve">delegates to a </w:t>
      </w:r>
      <w:bookmarkStart w:id="151" w:name="_LINE__13_aa627064_cf2e_4eb4_b656_161816"/>
      <w:bookmarkEnd w:id="149"/>
      <w:r>
        <w:rPr>
          <w:rFonts w:ascii="Arial" w:eastAsia="Arial" w:hAnsi="Arial" w:cs="Arial"/>
        </w:rPr>
        <w:t xml:space="preserve">state convention </w:t>
      </w:r>
      <w:bookmarkStart w:id="152" w:name="_PROCESSED_CHANGE__ce37e8f3_fc60_4f38_ad"/>
      <w:r>
        <w:rPr>
          <w:rFonts w:ascii="Arial" w:eastAsia="Arial" w:hAnsi="Arial" w:cs="Arial"/>
          <w:strike/>
        </w:rPr>
        <w:t>and for any other business</w:t>
      </w:r>
      <w:bookmarkStart w:id="153" w:name="_PROCESSED_CHANGE__9175aa35_2645_488e_ad"/>
      <w:bookmarkEnd w:id="152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>A biennial municipal caucus is</w:t>
      </w:r>
      <w:bookmarkEnd w:id="153"/>
      <w:r>
        <w:rPr>
          <w:rFonts w:ascii="Arial" w:eastAsia="Arial" w:hAnsi="Arial" w:cs="Arial"/>
        </w:rPr>
        <w:t xml:space="preserve"> governed by </w:t>
      </w:r>
      <w:bookmarkStart w:id="154" w:name="_LINE__14_7af630b4_9ea5_43ce_9856_b4233b"/>
      <w:bookmarkEnd w:id="151"/>
      <w:r>
        <w:rPr>
          <w:rFonts w:ascii="Arial" w:eastAsia="Arial" w:hAnsi="Arial" w:cs="Arial"/>
        </w:rPr>
        <w:t>the following provisions.</w:t>
      </w:r>
      <w:bookmarkEnd w:id="144"/>
      <w:bookmarkEnd w:id="154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55" w:name="_BILL_SECTION_HEADER__b5c89fd5_cc4f_409f"/>
      <w:bookmarkStart w:id="156" w:name="_BILL_SECTION__89245ffa_af4b_4ef4_ac56_b"/>
      <w:bookmarkStart w:id="157" w:name="_PAR__5_e74e9507_0011_42d4_8912_b8944256"/>
      <w:bookmarkStart w:id="158" w:name="_LINE__15_0efbe547_6555_48e9_b44d_01781a"/>
      <w:bookmarkEnd w:id="139"/>
      <w:bookmarkEnd w:id="145"/>
      <w:bookmarkEnd w:id="146"/>
      <w:r>
        <w:rPr>
          <w:rFonts w:ascii="Arial" w:eastAsia="Arial" w:hAnsi="Arial" w:cs="Arial"/>
          <w:b/>
          <w:sz w:val="24"/>
        </w:rPr>
        <w:t xml:space="preserve">Sec. </w:t>
      </w:r>
      <w:bookmarkStart w:id="159" w:name="_BILL_SECTION_NUMBER__bbab3008_54d7_40dc"/>
      <w:r>
        <w:rPr>
          <w:rFonts w:ascii="Arial" w:eastAsia="Arial" w:hAnsi="Arial" w:cs="Arial"/>
          <w:b/>
          <w:sz w:val="24"/>
        </w:rPr>
        <w:t>8</w:t>
      </w:r>
      <w:bookmarkEnd w:id="159"/>
      <w:r>
        <w:rPr>
          <w:rFonts w:ascii="Arial" w:eastAsia="Arial" w:hAnsi="Arial" w:cs="Arial"/>
          <w:b/>
          <w:sz w:val="24"/>
        </w:rPr>
        <w:t>.  21-A MRSA §311, sub-§1,</w:t>
      </w:r>
      <w:r>
        <w:rPr>
          <w:rFonts w:ascii="Arial" w:eastAsia="Arial" w:hAnsi="Arial" w:cs="Arial"/>
        </w:rPr>
        <w:t xml:space="preserve"> as amended by PL 2017, c. 248, §4, is further </w:t>
      </w:r>
      <w:bookmarkStart w:id="160" w:name="_LINE__16_b0e961dc_f76e_4474_b6b0_df72e8"/>
      <w:bookmarkEnd w:id="158"/>
      <w:r>
        <w:rPr>
          <w:rFonts w:ascii="Arial" w:eastAsia="Arial" w:hAnsi="Arial" w:cs="Arial"/>
        </w:rPr>
        <w:t>amended to read:</w:t>
      </w:r>
      <w:bookmarkEnd w:id="160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61" w:name="_STATUTE_NUMBER__9d934d8f_419d_4d6e_991e"/>
      <w:bookmarkStart w:id="162" w:name="_STATUTE_SS__c5a0771f_5f88_4925_a408_80f"/>
      <w:bookmarkStart w:id="163" w:name="_PAR__6_610506a1_90c7_4944_8591_cff118a9"/>
      <w:bookmarkStart w:id="164" w:name="_LINE__17_9593ab6b_0b4e_4406_9416_1bb8af"/>
      <w:bookmarkEnd w:id="155"/>
      <w:bookmarkEnd w:id="157"/>
      <w:r>
        <w:rPr>
          <w:rFonts w:ascii="Arial" w:eastAsia="Arial" w:hAnsi="Arial" w:cs="Arial"/>
          <w:b/>
        </w:rPr>
        <w:t>1</w:t>
      </w:r>
      <w:bookmarkEnd w:id="161"/>
      <w:r>
        <w:rPr>
          <w:rFonts w:ascii="Arial" w:eastAsia="Arial" w:hAnsi="Arial" w:cs="Arial"/>
          <w:b/>
        </w:rPr>
        <w:t xml:space="preserve">.  </w:t>
      </w:r>
      <w:bookmarkStart w:id="165" w:name="_STATUTE_HEADNOTE__895995c4_46d4_4a52_96"/>
      <w:r>
        <w:rPr>
          <w:rFonts w:ascii="Arial" w:eastAsia="Arial" w:hAnsi="Arial" w:cs="Arial"/>
          <w:b/>
        </w:rPr>
        <w:t>Call.</w:t>
      </w:r>
      <w:bookmarkEnd w:id="16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6" w:name="_STATUTE_CONTENT__8b265de5_1304_478a_9d8"/>
      <w:r>
        <w:rPr>
          <w:rFonts w:ascii="Arial" w:eastAsia="Arial" w:hAnsi="Arial" w:cs="Arial"/>
        </w:rPr>
        <w:t xml:space="preserve">The caucus may be called by the chair or a majority of the members of the </w:t>
      </w:r>
      <w:bookmarkStart w:id="167" w:name="_LINE__18_53469f6c_2d33_4a1a_a703_c8ada9"/>
      <w:bookmarkEnd w:id="164"/>
      <w:r>
        <w:rPr>
          <w:rFonts w:ascii="Arial" w:eastAsia="Arial" w:hAnsi="Arial" w:cs="Arial"/>
        </w:rPr>
        <w:t xml:space="preserve">municipal committee of a political party.  If the municipal committee </w:t>
      </w:r>
      <w:bookmarkStart w:id="168" w:name="_PROCESSED_CHANGE__9607930b_e4e6_420f_b7"/>
      <w:r>
        <w:rPr>
          <w:rFonts w:ascii="Arial" w:eastAsia="Arial" w:hAnsi="Arial" w:cs="Arial"/>
          <w:strike/>
        </w:rPr>
        <w:t>fails to</w:t>
      </w:r>
      <w:bookmarkStart w:id="169" w:name="_PROCESSED_CHANGE__ed593e4a_162e_4a25_80"/>
      <w:bookmarkEnd w:id="16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does not</w:t>
      </w:r>
      <w:bookmarkEnd w:id="169"/>
      <w:r>
        <w:rPr>
          <w:rFonts w:ascii="Arial" w:eastAsia="Arial" w:hAnsi="Arial" w:cs="Arial"/>
        </w:rPr>
        <w:t xml:space="preserve"> call </w:t>
      </w:r>
      <w:bookmarkStart w:id="170" w:name="_LINE__19_84973362_0c31_4bfc_8368_7e3b87"/>
      <w:bookmarkEnd w:id="167"/>
      <w:r>
        <w:rPr>
          <w:rFonts w:ascii="Arial" w:eastAsia="Arial" w:hAnsi="Arial" w:cs="Arial"/>
        </w:rPr>
        <w:t>a caucus</w:t>
      </w:r>
      <w:bookmarkStart w:id="171" w:name="_PROCESSED_CHANGE__a066160c_4960_42d0_b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to be held before March 20th during a general election year and party rules require </w:t>
      </w:r>
      <w:bookmarkStart w:id="172" w:name="_LINE__20_6bda50a8_3704_4c91_8f23_d8f3d8"/>
      <w:bookmarkEnd w:id="170"/>
      <w:r>
        <w:rPr>
          <w:rFonts w:ascii="Arial" w:eastAsia="Arial" w:hAnsi="Arial" w:cs="Arial"/>
          <w:u w:val="single"/>
        </w:rPr>
        <w:t>the election of delegates to a state convention by municipal caucus</w:t>
      </w:r>
      <w:bookmarkEnd w:id="171"/>
      <w:r>
        <w:rPr>
          <w:rFonts w:ascii="Arial" w:eastAsia="Arial" w:hAnsi="Arial" w:cs="Arial"/>
        </w:rPr>
        <w:t xml:space="preserve">, the county committee </w:t>
      </w:r>
      <w:bookmarkStart w:id="173" w:name="_LINE__21_950ccaf6_835c_42c8_8388_a30424"/>
      <w:bookmarkEnd w:id="172"/>
      <w:r>
        <w:rPr>
          <w:rFonts w:ascii="Arial" w:eastAsia="Arial" w:hAnsi="Arial" w:cs="Arial"/>
        </w:rPr>
        <w:t xml:space="preserve">may call the caucus.  At the request of </w:t>
      </w:r>
      <w:bookmarkStart w:id="174" w:name="_PROCESSED_CHANGE__0c0b84cd_86da_4257_86"/>
      <w:r>
        <w:rPr>
          <w:rFonts w:ascii="Arial" w:eastAsia="Arial" w:hAnsi="Arial" w:cs="Arial"/>
          <w:strike/>
        </w:rPr>
        <w:t>that</w:t>
      </w:r>
      <w:r>
        <w:rPr>
          <w:rFonts w:ascii="Arial" w:eastAsia="Arial" w:hAnsi="Arial" w:cs="Arial"/>
        </w:rPr>
        <w:t xml:space="preserve"> </w:t>
      </w:r>
      <w:bookmarkStart w:id="175" w:name="_PROCESSED_CHANGE__d7752f09_bcf8_4f1e_be"/>
      <w:bookmarkEnd w:id="174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175"/>
      <w:r>
        <w:rPr>
          <w:rFonts w:ascii="Arial" w:eastAsia="Arial" w:hAnsi="Arial" w:cs="Arial"/>
        </w:rPr>
        <w:t>committee</w:t>
      </w:r>
      <w:bookmarkStart w:id="176" w:name="_PROCESSED_CHANGE__cf30c390_7071_4024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that called a caucus in accordance </w:t>
      </w:r>
      <w:bookmarkStart w:id="177" w:name="_LINE__22_21f7af5a_ca55_4070_a4ea_8764fd"/>
      <w:bookmarkEnd w:id="173"/>
      <w:r>
        <w:rPr>
          <w:rFonts w:ascii="Arial" w:eastAsia="Arial" w:hAnsi="Arial" w:cs="Arial"/>
          <w:u w:val="single"/>
        </w:rPr>
        <w:t>with this subsection, the</w:t>
      </w:r>
      <w:bookmarkEnd w:id="176"/>
      <w:r>
        <w:rPr>
          <w:rFonts w:ascii="Arial" w:eastAsia="Arial" w:hAnsi="Arial" w:cs="Arial"/>
        </w:rPr>
        <w:t xml:space="preserve"> municipal officers shall provide available space in a public </w:t>
      </w:r>
      <w:bookmarkStart w:id="178" w:name="_LINE__23_4022b94d_be2a_422a_a613_b166ab"/>
      <w:bookmarkEnd w:id="177"/>
      <w:r>
        <w:rPr>
          <w:rFonts w:ascii="Arial" w:eastAsia="Arial" w:hAnsi="Arial" w:cs="Arial"/>
        </w:rPr>
        <w:t xml:space="preserve">building for a caucus.  The municipality may charge a rental fee or janitorial service fee for </w:t>
      </w:r>
      <w:bookmarkStart w:id="179" w:name="_LINE__24_b9e89c97_e846_4ea8_b885_c88077"/>
      <w:bookmarkEnd w:id="178"/>
      <w:r>
        <w:rPr>
          <w:rFonts w:ascii="Arial" w:eastAsia="Arial" w:hAnsi="Arial" w:cs="Arial"/>
        </w:rPr>
        <w:t xml:space="preserve">the available space.  A </w:t>
      </w:r>
      <w:bookmarkStart w:id="180" w:name="_PROCESSED_CHANGE__cc543358_505e_4f2f_b1"/>
      <w:r>
        <w:rPr>
          <w:rFonts w:ascii="Arial" w:eastAsia="Arial" w:hAnsi="Arial" w:cs="Arial"/>
          <w:strike/>
        </w:rPr>
        <w:t>municipality</w:t>
      </w:r>
      <w:r>
        <w:rPr>
          <w:rFonts w:ascii="Arial" w:eastAsia="Arial" w:hAnsi="Arial" w:cs="Arial"/>
        </w:rPr>
        <w:t xml:space="preserve"> </w:t>
      </w:r>
      <w:bookmarkStart w:id="181" w:name="_PROCESSED_CHANGE__507c9d98_7bd9_41cf_be"/>
      <w:bookmarkEnd w:id="180"/>
      <w:r>
        <w:rPr>
          <w:rFonts w:ascii="Arial" w:eastAsia="Arial" w:hAnsi="Arial" w:cs="Arial"/>
          <w:u w:val="single"/>
        </w:rPr>
        <w:t>municipal committee of a political party</w:t>
      </w:r>
      <w:r w:rsidRPr="00351C15">
        <w:rPr>
          <w:rFonts w:ascii="Arial" w:eastAsia="Arial" w:hAnsi="Arial" w:cs="Arial"/>
        </w:rPr>
        <w:t xml:space="preserve"> </w:t>
      </w:r>
      <w:bookmarkEnd w:id="181"/>
      <w:r>
        <w:rPr>
          <w:rFonts w:ascii="Arial" w:eastAsia="Arial" w:hAnsi="Arial" w:cs="Arial"/>
        </w:rPr>
        <w:t xml:space="preserve">may hold its </w:t>
      </w:r>
      <w:bookmarkStart w:id="182" w:name="_LINE__25_caee4345_dc71_4929_b2d7_b84bef"/>
      <w:bookmarkEnd w:id="179"/>
      <w:r>
        <w:rPr>
          <w:rFonts w:ascii="Arial" w:eastAsia="Arial" w:hAnsi="Arial" w:cs="Arial"/>
        </w:rPr>
        <w:t xml:space="preserve">caucus outside the municipality if several </w:t>
      </w:r>
      <w:bookmarkStart w:id="183" w:name="_PROCESSED_CHANGE__0e6f24fd_fd04_4b51_b6"/>
      <w:r>
        <w:rPr>
          <w:rFonts w:ascii="Arial" w:eastAsia="Arial" w:hAnsi="Arial" w:cs="Arial"/>
          <w:strike/>
        </w:rPr>
        <w:t>municipalities</w:t>
      </w:r>
      <w:r>
        <w:rPr>
          <w:rFonts w:ascii="Arial" w:eastAsia="Arial" w:hAnsi="Arial" w:cs="Arial"/>
        </w:rPr>
        <w:t xml:space="preserve"> </w:t>
      </w:r>
      <w:bookmarkStart w:id="184" w:name="_PROCESSED_CHANGE__22b87a3e_4a58_4e52_af"/>
      <w:bookmarkEnd w:id="183"/>
      <w:r>
        <w:rPr>
          <w:rFonts w:ascii="Arial" w:eastAsia="Arial" w:hAnsi="Arial" w:cs="Arial"/>
          <w:u w:val="single"/>
        </w:rPr>
        <w:t xml:space="preserve">municipal committees of the same </w:t>
      </w:r>
      <w:bookmarkStart w:id="185" w:name="_LINE__26_12bb0030_183f_4b9f_81ad_67f806"/>
      <w:bookmarkEnd w:id="182"/>
      <w:r>
        <w:rPr>
          <w:rFonts w:ascii="Arial" w:eastAsia="Arial" w:hAnsi="Arial" w:cs="Arial"/>
          <w:u w:val="single"/>
        </w:rPr>
        <w:t>political party</w:t>
      </w:r>
      <w:r w:rsidRPr="00351C15">
        <w:rPr>
          <w:rFonts w:ascii="Arial" w:eastAsia="Arial" w:hAnsi="Arial" w:cs="Arial"/>
        </w:rPr>
        <w:t xml:space="preserve"> </w:t>
      </w:r>
      <w:bookmarkEnd w:id="184"/>
      <w:r>
        <w:rPr>
          <w:rFonts w:ascii="Arial" w:eastAsia="Arial" w:hAnsi="Arial" w:cs="Arial"/>
        </w:rPr>
        <w:t>elect to meet on a consolidated basis or if the committee calling the caucus</w:t>
      </w:r>
      <w:bookmarkStart w:id="186" w:name="_PROCESSED_CHANGE__3a63e64a_48a6_4304_89"/>
      <w:r>
        <w:rPr>
          <w:rFonts w:ascii="Arial" w:eastAsia="Arial" w:hAnsi="Arial" w:cs="Arial"/>
        </w:rPr>
        <w:t xml:space="preserve"> </w:t>
      </w:r>
      <w:bookmarkStart w:id="187" w:name="_LINE__27_c50b9f50_843c_4959_aa48_9ab396"/>
      <w:bookmarkEnd w:id="185"/>
      <w:r>
        <w:rPr>
          <w:rFonts w:ascii="Arial" w:eastAsia="Arial" w:hAnsi="Arial" w:cs="Arial"/>
          <w:u w:val="single"/>
        </w:rPr>
        <w:t>in accordance with this subsection</w:t>
      </w:r>
      <w:bookmarkEnd w:id="186"/>
      <w:r>
        <w:rPr>
          <w:rFonts w:ascii="Arial" w:eastAsia="Arial" w:hAnsi="Arial" w:cs="Arial"/>
        </w:rPr>
        <w:t xml:space="preserve"> determines that a facility outside the municipality is </w:t>
      </w:r>
      <w:bookmarkStart w:id="188" w:name="_LINE__28_cd9a424e_b2ef_43f6_9c1c_1125c8"/>
      <w:bookmarkEnd w:id="187"/>
      <w:r>
        <w:rPr>
          <w:rFonts w:ascii="Arial" w:eastAsia="Arial" w:hAnsi="Arial" w:cs="Arial"/>
        </w:rPr>
        <w:t>more suitable.</w:t>
      </w:r>
      <w:bookmarkEnd w:id="166"/>
      <w:bookmarkEnd w:id="188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89" w:name="_BILL_SECTION_HEADER__5cae0d77_9f08_4aa6"/>
      <w:bookmarkStart w:id="190" w:name="_BILL_SECTION__5a4a7f76_3ce5_4a4e_8cde_1"/>
      <w:bookmarkStart w:id="191" w:name="_PAR__7_e041098c_8d65_408a_8df8_36c9f554"/>
      <w:bookmarkStart w:id="192" w:name="_LINE__29_1ebb83c1_004a_4677_a2d7_5798c5"/>
      <w:bookmarkEnd w:id="156"/>
      <w:bookmarkEnd w:id="162"/>
      <w:bookmarkEnd w:id="163"/>
      <w:r>
        <w:rPr>
          <w:rFonts w:ascii="Arial" w:eastAsia="Arial" w:hAnsi="Arial" w:cs="Arial"/>
          <w:b/>
          <w:sz w:val="24"/>
        </w:rPr>
        <w:t xml:space="preserve">Sec. </w:t>
      </w:r>
      <w:bookmarkStart w:id="193" w:name="_BILL_SECTION_NUMBER__37ef2fd6_cec4_4270"/>
      <w:r>
        <w:rPr>
          <w:rFonts w:ascii="Arial" w:eastAsia="Arial" w:hAnsi="Arial" w:cs="Arial"/>
          <w:b/>
          <w:sz w:val="24"/>
        </w:rPr>
        <w:t>9</w:t>
      </w:r>
      <w:bookmarkEnd w:id="193"/>
      <w:r>
        <w:rPr>
          <w:rFonts w:ascii="Arial" w:eastAsia="Arial" w:hAnsi="Arial" w:cs="Arial"/>
          <w:b/>
          <w:sz w:val="24"/>
        </w:rPr>
        <w:t>.  21-A MRSA §311, sub-§2,</w:t>
      </w:r>
      <w:r>
        <w:rPr>
          <w:rFonts w:ascii="Arial" w:eastAsia="Arial" w:hAnsi="Arial" w:cs="Arial"/>
        </w:rPr>
        <w:t xml:space="preserve"> as amended by PL 2005, c. 387, §3, is repealed.</w:t>
      </w:r>
      <w:bookmarkEnd w:id="192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194" w:name="_BILL_SECTION_HEADER__200e3b4e_106e_4cbe"/>
      <w:bookmarkStart w:id="195" w:name="_BILL_SECTION__7c4d24e9_8c74_4675_8c99_2"/>
      <w:bookmarkStart w:id="196" w:name="_PAR__8_072bfeed_665e_453d_b597_7753ddb7"/>
      <w:bookmarkStart w:id="197" w:name="_LINE__30_aee85475_8740_4644_b2e0_5a0ac7"/>
      <w:bookmarkEnd w:id="189"/>
      <w:bookmarkEnd w:id="190"/>
      <w:bookmarkEnd w:id="191"/>
      <w:r>
        <w:rPr>
          <w:rFonts w:ascii="Arial" w:eastAsia="Arial" w:hAnsi="Arial" w:cs="Arial"/>
          <w:b/>
          <w:sz w:val="24"/>
        </w:rPr>
        <w:t xml:space="preserve">Sec. </w:t>
      </w:r>
      <w:bookmarkStart w:id="198" w:name="_BILL_SECTION_NUMBER__5f87841b_59b6_4559"/>
      <w:r>
        <w:rPr>
          <w:rFonts w:ascii="Arial" w:eastAsia="Arial" w:hAnsi="Arial" w:cs="Arial"/>
          <w:b/>
          <w:sz w:val="24"/>
        </w:rPr>
        <w:t>10</w:t>
      </w:r>
      <w:bookmarkEnd w:id="198"/>
      <w:r>
        <w:rPr>
          <w:rFonts w:ascii="Arial" w:eastAsia="Arial" w:hAnsi="Arial" w:cs="Arial"/>
          <w:b/>
          <w:sz w:val="24"/>
        </w:rPr>
        <w:t>.  21-A MRSA §321, sub-§1,</w:t>
      </w:r>
      <w:r>
        <w:rPr>
          <w:rFonts w:ascii="Arial" w:eastAsia="Arial" w:hAnsi="Arial" w:cs="Arial"/>
        </w:rPr>
        <w:t xml:space="preserve"> as amended by PL 2005, c. 387, §4, is further </w:t>
      </w:r>
      <w:bookmarkStart w:id="199" w:name="_LINE__31_4779c080_1e62_42fd_b4b7_b2bc9c"/>
      <w:bookmarkEnd w:id="197"/>
      <w:r>
        <w:rPr>
          <w:rFonts w:ascii="Arial" w:eastAsia="Arial" w:hAnsi="Arial" w:cs="Arial"/>
        </w:rPr>
        <w:t>amended to read:</w:t>
      </w:r>
      <w:bookmarkEnd w:id="199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00" w:name="_STATUTE_NUMBER__37e026a4_fa98_4c75_b1aa"/>
      <w:bookmarkStart w:id="201" w:name="_STATUTE_SS__088f9a80_73d2_48ec_bfee_eb6"/>
      <w:bookmarkStart w:id="202" w:name="_PAR__9_b8bb14e7_924c_4353_8502_bd1bf83d"/>
      <w:bookmarkStart w:id="203" w:name="_LINE__32_34186ad5_b598_4001_9cfb_746e1e"/>
      <w:bookmarkEnd w:id="194"/>
      <w:bookmarkEnd w:id="196"/>
      <w:r>
        <w:rPr>
          <w:rFonts w:ascii="Arial" w:eastAsia="Arial" w:hAnsi="Arial" w:cs="Arial"/>
          <w:b/>
        </w:rPr>
        <w:t>1</w:t>
      </w:r>
      <w:bookmarkEnd w:id="200"/>
      <w:r>
        <w:rPr>
          <w:rFonts w:ascii="Arial" w:eastAsia="Arial" w:hAnsi="Arial" w:cs="Arial"/>
          <w:b/>
        </w:rPr>
        <w:t xml:space="preserve">.  </w:t>
      </w:r>
      <w:bookmarkStart w:id="204" w:name="_STATUTE_HEADNOTE__358ddcda_317c_4d67_b1"/>
      <w:r>
        <w:rPr>
          <w:rFonts w:ascii="Arial" w:eastAsia="Arial" w:hAnsi="Arial" w:cs="Arial"/>
          <w:b/>
        </w:rPr>
        <w:t>Time, place and representation.</w:t>
      </w:r>
      <w:bookmarkEnd w:id="20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05" w:name="_STATUTE_CONTENT__94d5f2b2_2a3e_414b_b78"/>
      <w:r>
        <w:rPr>
          <w:rFonts w:ascii="Arial" w:eastAsia="Arial" w:hAnsi="Arial" w:cs="Arial"/>
        </w:rPr>
        <w:t xml:space="preserve">The party's state committee shall determine the </w:t>
      </w:r>
      <w:bookmarkStart w:id="206" w:name="_LINE__33_5e7bae89_e12f_45b8_8ffd_04d725"/>
      <w:bookmarkEnd w:id="203"/>
      <w:r>
        <w:rPr>
          <w:rFonts w:ascii="Arial" w:eastAsia="Arial" w:hAnsi="Arial" w:cs="Arial"/>
        </w:rPr>
        <w:t>time, place and basis of representation for the convention</w:t>
      </w:r>
      <w:bookmarkStart w:id="207" w:name="_PROCESSED_CHANGE__f49836e0_2b59_472c_87"/>
      <w:r>
        <w:rPr>
          <w:rFonts w:ascii="Arial" w:eastAsia="Arial" w:hAnsi="Arial" w:cs="Arial"/>
          <w:u w:val="single"/>
        </w:rPr>
        <w:t xml:space="preserve">, including whether delegates are </w:t>
      </w:r>
      <w:bookmarkStart w:id="208" w:name="_LINE__34_0cf5aaab_2f68_4a28_b601_5c58f7"/>
      <w:bookmarkEnd w:id="206"/>
      <w:r>
        <w:rPr>
          <w:rFonts w:ascii="Arial" w:eastAsia="Arial" w:hAnsi="Arial" w:cs="Arial"/>
          <w:u w:val="single"/>
        </w:rPr>
        <w:t>elected at biennial municipal caucuses or selected by county committees</w:t>
      </w:r>
      <w:bookmarkEnd w:id="207"/>
      <w:r>
        <w:rPr>
          <w:rFonts w:ascii="Arial" w:eastAsia="Arial" w:hAnsi="Arial" w:cs="Arial"/>
        </w:rPr>
        <w:t xml:space="preserve">.  Delegates must </w:t>
      </w:r>
      <w:bookmarkStart w:id="209" w:name="_LINE__35_1acb2079_4c7e_4e3b_b108_2014fc"/>
      <w:bookmarkEnd w:id="208"/>
      <w:r>
        <w:rPr>
          <w:rFonts w:ascii="Arial" w:eastAsia="Arial" w:hAnsi="Arial" w:cs="Arial"/>
        </w:rPr>
        <w:t>be qualified to vote in the party's primary election unless otherwise permitted by party rules.</w:t>
      </w:r>
      <w:bookmarkEnd w:id="205"/>
      <w:bookmarkEnd w:id="209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10" w:name="_BILL_SECTION_HEADER__8ed69695_9f24_4360"/>
      <w:bookmarkStart w:id="211" w:name="_BILL_SECTION__e30e497d_7a77_4772_b44b_f"/>
      <w:bookmarkStart w:id="212" w:name="_PAR__10_11062642_123d_4d31_be39_9ab62a3"/>
      <w:bookmarkStart w:id="213" w:name="_LINE__36_1a8172c9_5a0f_47bd_9d20_9b3692"/>
      <w:bookmarkEnd w:id="195"/>
      <w:bookmarkEnd w:id="201"/>
      <w:bookmarkEnd w:id="202"/>
      <w:r>
        <w:rPr>
          <w:rFonts w:ascii="Arial" w:eastAsia="Arial" w:hAnsi="Arial" w:cs="Arial"/>
          <w:b/>
          <w:sz w:val="24"/>
        </w:rPr>
        <w:t xml:space="preserve">Sec. </w:t>
      </w:r>
      <w:bookmarkStart w:id="214" w:name="_BILL_SECTION_NUMBER__0845074d_3177_4152"/>
      <w:r>
        <w:rPr>
          <w:rFonts w:ascii="Arial" w:eastAsia="Arial" w:hAnsi="Arial" w:cs="Arial"/>
          <w:b/>
          <w:sz w:val="24"/>
        </w:rPr>
        <w:t>11</w:t>
      </w:r>
      <w:bookmarkEnd w:id="214"/>
      <w:r>
        <w:rPr>
          <w:rFonts w:ascii="Arial" w:eastAsia="Arial" w:hAnsi="Arial" w:cs="Arial"/>
          <w:b/>
          <w:sz w:val="24"/>
        </w:rPr>
        <w:t>.  21-A MRSA §363, first ¶,</w:t>
      </w:r>
      <w:r>
        <w:rPr>
          <w:rFonts w:ascii="Arial" w:eastAsia="Arial" w:hAnsi="Arial" w:cs="Arial"/>
        </w:rPr>
        <w:t xml:space="preserve"> as amended by PL 2019, c. 636, §2, is further </w:t>
      </w:r>
      <w:bookmarkStart w:id="215" w:name="_LINE__37_1d10e4dd_7df6_4782_8ae9_c84a91"/>
      <w:bookmarkEnd w:id="213"/>
      <w:r>
        <w:rPr>
          <w:rFonts w:ascii="Arial" w:eastAsia="Arial" w:hAnsi="Arial" w:cs="Arial"/>
        </w:rPr>
        <w:t>amended to read:</w:t>
      </w:r>
      <w:bookmarkEnd w:id="215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16" w:name="_STATUTE_CONTENT__976ea5e0_0157_4e7f_8e0"/>
      <w:bookmarkStart w:id="217" w:name="_STATUTE_P__649d839a_92f2_40d5_99a2_3a8c"/>
      <w:bookmarkStart w:id="218" w:name="_PAR__11_c3392da9_a5d7_4672_a891_c82424e"/>
      <w:bookmarkStart w:id="219" w:name="_LINE__38_7c929eaa_0fe4_4f82_9530_12d23f"/>
      <w:bookmarkEnd w:id="210"/>
      <w:bookmarkEnd w:id="212"/>
      <w:r>
        <w:rPr>
          <w:rFonts w:ascii="Arial" w:eastAsia="Arial" w:hAnsi="Arial" w:cs="Arial"/>
        </w:rPr>
        <w:t>The meeting of a political committee as required by sections 371, 374-A, 381</w:t>
      </w:r>
      <w:bookmarkStart w:id="220" w:name="_PROCESSED_CHANGE__24a0d1d3_2b50_4bcf_9a"/>
      <w:r>
        <w:rPr>
          <w:rFonts w:ascii="Arial" w:eastAsia="Arial" w:hAnsi="Arial" w:cs="Arial"/>
          <w:strike/>
        </w:rPr>
        <w:t>, 382</w:t>
      </w:r>
      <w:bookmarkEnd w:id="220"/>
      <w:r>
        <w:rPr>
          <w:rFonts w:ascii="Arial" w:eastAsia="Arial" w:hAnsi="Arial" w:cs="Arial"/>
        </w:rPr>
        <w:t xml:space="preserve"> and </w:t>
      </w:r>
      <w:bookmarkStart w:id="221" w:name="_LINE__39_cb4f4daf_b306_4a87_992a_b677d4"/>
      <w:bookmarkEnd w:id="219"/>
      <w:r>
        <w:rPr>
          <w:rFonts w:ascii="Arial" w:eastAsia="Arial" w:hAnsi="Arial" w:cs="Arial"/>
        </w:rPr>
        <w:t>393 is governed by the following provisions.</w:t>
      </w:r>
      <w:bookmarkEnd w:id="216"/>
      <w:bookmarkEnd w:id="221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22" w:name="_BILL_SECTION_HEADER__7738c003_2423_4124"/>
      <w:bookmarkStart w:id="223" w:name="_BILL_SECTION__c3e0e2a1_7553_44f3_8d96_6"/>
      <w:bookmarkStart w:id="224" w:name="_PAR__12_c77e08eb_cd59_40f7_b0db_2aac59d"/>
      <w:bookmarkStart w:id="225" w:name="_LINE__40_bb9860dd_c0ee_4539_8d5d_4aa7f9"/>
      <w:bookmarkEnd w:id="211"/>
      <w:bookmarkEnd w:id="217"/>
      <w:bookmarkEnd w:id="218"/>
      <w:r>
        <w:rPr>
          <w:rFonts w:ascii="Arial" w:eastAsia="Arial" w:hAnsi="Arial" w:cs="Arial"/>
          <w:b/>
          <w:sz w:val="24"/>
        </w:rPr>
        <w:t xml:space="preserve">Sec. </w:t>
      </w:r>
      <w:bookmarkStart w:id="226" w:name="_BILL_SECTION_NUMBER__d5670a2c_46e4_4d1a"/>
      <w:r>
        <w:rPr>
          <w:rFonts w:ascii="Arial" w:eastAsia="Arial" w:hAnsi="Arial" w:cs="Arial"/>
          <w:b/>
          <w:sz w:val="24"/>
        </w:rPr>
        <w:t>12</w:t>
      </w:r>
      <w:bookmarkEnd w:id="226"/>
      <w:r>
        <w:rPr>
          <w:rFonts w:ascii="Arial" w:eastAsia="Arial" w:hAnsi="Arial" w:cs="Arial"/>
          <w:b/>
          <w:sz w:val="24"/>
        </w:rPr>
        <w:t>.  21-A MRSA §363, sub-§2, ¶A,</w:t>
      </w:r>
      <w:r>
        <w:rPr>
          <w:rFonts w:ascii="Arial" w:eastAsia="Arial" w:hAnsi="Arial" w:cs="Arial"/>
        </w:rPr>
        <w:t xml:space="preserve"> as corrected by RR 2019, c. 2, Pt. B, §49, </w:t>
      </w:r>
      <w:bookmarkStart w:id="227" w:name="_LINE__41_ef68915e_817c_4927_879e_7c1411"/>
      <w:bookmarkEnd w:id="225"/>
      <w:r>
        <w:rPr>
          <w:rFonts w:ascii="Arial" w:eastAsia="Arial" w:hAnsi="Arial" w:cs="Arial"/>
        </w:rPr>
        <w:t>is repealed.</w:t>
      </w:r>
      <w:bookmarkEnd w:id="227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28" w:name="_BILL_SECTION__f99ba550_a136_49bf_a56f_e"/>
      <w:bookmarkStart w:id="229" w:name="_BILL_SECTION_HEADER__37ae5aaf_7b4e_41df"/>
      <w:bookmarkStart w:id="230" w:name="_PAR__13_52d64546_b530_4619_9ef2_642083d"/>
      <w:bookmarkStart w:id="231" w:name="_LINE__42_d81a10a1_a2e3_4228_a54a_2fbcd1"/>
      <w:bookmarkEnd w:id="222"/>
      <w:bookmarkEnd w:id="223"/>
      <w:bookmarkEnd w:id="224"/>
      <w:r>
        <w:rPr>
          <w:rFonts w:ascii="Arial" w:eastAsia="Arial" w:hAnsi="Arial" w:cs="Arial"/>
          <w:b/>
          <w:sz w:val="24"/>
        </w:rPr>
        <w:t xml:space="preserve">Sec. </w:t>
      </w:r>
      <w:bookmarkStart w:id="232" w:name="_BILL_SECTION_NUMBER__e468b0a8_62c4_4fa2"/>
      <w:r>
        <w:rPr>
          <w:rFonts w:ascii="Arial" w:eastAsia="Arial" w:hAnsi="Arial" w:cs="Arial"/>
          <w:b/>
          <w:sz w:val="24"/>
        </w:rPr>
        <w:t>13</w:t>
      </w:r>
      <w:bookmarkEnd w:id="232"/>
      <w:r>
        <w:rPr>
          <w:rFonts w:ascii="Arial" w:eastAsia="Arial" w:hAnsi="Arial" w:cs="Arial"/>
          <w:b/>
          <w:sz w:val="24"/>
        </w:rPr>
        <w:t>.  21-A MRSA §363, sub-§5,</w:t>
      </w:r>
      <w:r>
        <w:rPr>
          <w:rFonts w:ascii="Arial" w:eastAsia="Arial" w:hAnsi="Arial" w:cs="Arial"/>
        </w:rPr>
        <w:t xml:space="preserve"> as enacted by PL 2011, c. 409, §1, is repealed.</w:t>
      </w:r>
      <w:bookmarkEnd w:id="231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33" w:name="_BILL_SECTION_HEADER__55b7fffb_1d6b_41dc"/>
      <w:bookmarkStart w:id="234" w:name="_BILL_SECTION__50984cad_a874_476c_a704_4"/>
      <w:bookmarkStart w:id="235" w:name="_PAGE__3_480ebfd4_3ad1_455e_9451_34b3bc1"/>
      <w:bookmarkStart w:id="236" w:name="_PAR__1_19da322d_9cfe_411b_9318_ce24c3f4"/>
      <w:bookmarkStart w:id="237" w:name="_LINE__1_2468bcea_49b4_42ac_a634_2147c3a"/>
      <w:bookmarkEnd w:id="119"/>
      <w:bookmarkEnd w:id="228"/>
      <w:bookmarkEnd w:id="229"/>
      <w:bookmarkEnd w:id="230"/>
      <w:r>
        <w:rPr>
          <w:rFonts w:ascii="Arial" w:eastAsia="Arial" w:hAnsi="Arial" w:cs="Arial"/>
          <w:b/>
          <w:sz w:val="24"/>
        </w:rPr>
        <w:t xml:space="preserve">Sec. </w:t>
      </w:r>
      <w:bookmarkStart w:id="238" w:name="_BILL_SECTION_NUMBER__5969c533_8621_4713"/>
      <w:r>
        <w:rPr>
          <w:rFonts w:ascii="Arial" w:eastAsia="Arial" w:hAnsi="Arial" w:cs="Arial"/>
          <w:b/>
          <w:sz w:val="24"/>
        </w:rPr>
        <w:t>14</w:t>
      </w:r>
      <w:bookmarkEnd w:id="238"/>
      <w:r>
        <w:rPr>
          <w:rFonts w:ascii="Arial" w:eastAsia="Arial" w:hAnsi="Arial" w:cs="Arial"/>
          <w:b/>
          <w:sz w:val="24"/>
        </w:rPr>
        <w:t>.  21-A MRSA §365,</w:t>
      </w:r>
      <w:r>
        <w:rPr>
          <w:rFonts w:ascii="Arial" w:eastAsia="Arial" w:hAnsi="Arial" w:cs="Arial"/>
        </w:rPr>
        <w:t xml:space="preserve"> as amended by PL 2019, c. 636, §4, is further amended </w:t>
      </w:r>
      <w:bookmarkStart w:id="239" w:name="_LINE__2_7da797b4_f63a_4224_8efd_5651888"/>
      <w:bookmarkEnd w:id="237"/>
      <w:r>
        <w:rPr>
          <w:rFonts w:ascii="Arial" w:eastAsia="Arial" w:hAnsi="Arial" w:cs="Arial"/>
        </w:rPr>
        <w:t>to read:</w:t>
      </w:r>
      <w:bookmarkEnd w:id="239"/>
    </w:p>
    <w:p w:rsidR="003407E4" w:rsidP="003407E4">
      <w:pPr>
        <w:ind w:left="1080" w:hanging="720"/>
        <w:rPr>
          <w:rFonts w:ascii="Arial" w:eastAsia="Arial" w:hAnsi="Arial" w:cs="Arial"/>
        </w:rPr>
      </w:pPr>
      <w:bookmarkStart w:id="240" w:name="_STATUTE_S__30ee1ed7_3722_4762_9827_eda5"/>
      <w:bookmarkStart w:id="241" w:name="_PAR__2_fa0af12e_58cd_4ab2_b0a9_b0b3f712"/>
      <w:bookmarkStart w:id="242" w:name="_LINE__3_6bad789d_59fa_4a9b_8ebf_33f7f77"/>
      <w:bookmarkEnd w:id="233"/>
      <w:bookmarkEnd w:id="236"/>
      <w:r>
        <w:rPr>
          <w:rFonts w:ascii="Arial" w:eastAsia="Arial" w:hAnsi="Arial" w:cs="Arial"/>
          <w:b/>
        </w:rPr>
        <w:t>§</w:t>
      </w:r>
      <w:bookmarkStart w:id="243" w:name="_STATUTE_NUMBER__e2569a53_d131_40d1_a8e7"/>
      <w:r>
        <w:rPr>
          <w:rFonts w:ascii="Arial" w:eastAsia="Arial" w:hAnsi="Arial" w:cs="Arial"/>
          <w:b/>
        </w:rPr>
        <w:t>365</w:t>
      </w:r>
      <w:bookmarkEnd w:id="243"/>
      <w:r>
        <w:rPr>
          <w:rFonts w:ascii="Arial" w:eastAsia="Arial" w:hAnsi="Arial" w:cs="Arial"/>
          <w:b/>
        </w:rPr>
        <w:t xml:space="preserve">.  </w:t>
      </w:r>
      <w:bookmarkStart w:id="244" w:name="_STATUTE_HEADNOTE__62cc7452_34cd_4e2b_96"/>
      <w:r>
        <w:rPr>
          <w:rFonts w:ascii="Arial" w:eastAsia="Arial" w:hAnsi="Arial" w:cs="Arial"/>
          <w:b/>
        </w:rPr>
        <w:t>Jurisdiction</w:t>
      </w:r>
      <w:bookmarkEnd w:id="242"/>
      <w:bookmarkEnd w:id="244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45" w:name="_STATUTE_CONTENT__efebe920_1a5a_4e74_ae7"/>
      <w:bookmarkStart w:id="246" w:name="_STATUTE_P__ca69c790_9796_4763_ab51_64fe"/>
      <w:bookmarkStart w:id="247" w:name="_PAR__3_e5b14f48_f028_4219_9fab_cb8ad2b3"/>
      <w:bookmarkStart w:id="248" w:name="_LINE__4_10cb5d7b_b7a0_472b_aeff_7c3703b"/>
      <w:bookmarkEnd w:id="241"/>
      <w:r>
        <w:rPr>
          <w:rFonts w:ascii="Arial" w:eastAsia="Arial" w:hAnsi="Arial" w:cs="Arial"/>
        </w:rPr>
        <w:t xml:space="preserve">The political committee that has jurisdiction over the choice of a candidate for </w:t>
      </w:r>
      <w:bookmarkStart w:id="249" w:name="_LINE__5_59443e14_ca8f_4ade_be84_c14a3d4"/>
      <w:bookmarkEnd w:id="248"/>
      <w:r>
        <w:rPr>
          <w:rFonts w:ascii="Arial" w:eastAsia="Arial" w:hAnsi="Arial" w:cs="Arial"/>
        </w:rPr>
        <w:t>nomination or a nominee to fill a vacancy under sections 371, 374-A</w:t>
      </w:r>
      <w:bookmarkStart w:id="250" w:name="_PROCESSED_CHANGE__26d8575d_67a1_4ee5_b3"/>
      <w:r>
        <w:rPr>
          <w:rFonts w:ascii="Arial" w:eastAsia="Arial" w:hAnsi="Arial" w:cs="Arial"/>
          <w:strike/>
        </w:rPr>
        <w:t>,</w:t>
      </w:r>
      <w:bookmarkStart w:id="251" w:name="_PROCESSED_CHANGE__819988fa_bd7f_4b1d_99"/>
      <w:bookmarkEnd w:id="25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251"/>
      <w:r>
        <w:rPr>
          <w:rFonts w:ascii="Arial" w:eastAsia="Arial" w:hAnsi="Arial" w:cs="Arial"/>
        </w:rPr>
        <w:t xml:space="preserve"> 381 </w:t>
      </w:r>
      <w:bookmarkStart w:id="252" w:name="_PROCESSED_CHANGE__49b50934_9b93_4572_8d"/>
      <w:r>
        <w:rPr>
          <w:rFonts w:ascii="Arial" w:eastAsia="Arial" w:hAnsi="Arial" w:cs="Arial"/>
          <w:strike/>
        </w:rPr>
        <w:t>and 382</w:t>
      </w:r>
      <w:r>
        <w:rPr>
          <w:rFonts w:ascii="Arial" w:eastAsia="Arial" w:hAnsi="Arial" w:cs="Arial"/>
        </w:rPr>
        <w:t xml:space="preserve"> </w:t>
      </w:r>
      <w:bookmarkEnd w:id="252"/>
      <w:r>
        <w:rPr>
          <w:rFonts w:ascii="Arial" w:eastAsia="Arial" w:hAnsi="Arial" w:cs="Arial"/>
        </w:rPr>
        <w:t xml:space="preserve">is </w:t>
      </w:r>
      <w:bookmarkStart w:id="253" w:name="_LINE__6_281486a6_0e05_4b53_bbec_1ddee5b"/>
      <w:bookmarkEnd w:id="249"/>
      <w:r>
        <w:rPr>
          <w:rFonts w:ascii="Arial" w:eastAsia="Arial" w:hAnsi="Arial" w:cs="Arial"/>
        </w:rPr>
        <w:t>as follows.</w:t>
      </w:r>
      <w:bookmarkEnd w:id="245"/>
      <w:bookmarkEnd w:id="253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54" w:name="_STATUTE_NUMBER__7df24b2c_4181_4dfa_835d"/>
      <w:bookmarkStart w:id="255" w:name="_STATUTE_SS__ca525692_c520_4d98_be64_f56"/>
      <w:bookmarkStart w:id="256" w:name="_PAR__4_1b3ddff7_7a80_4270_b81d_f37b9300"/>
      <w:bookmarkStart w:id="257" w:name="_LINE__7_1046ed75_ef34_4211_b40e_500a52e"/>
      <w:bookmarkStart w:id="258" w:name="_PROCESSED_CHANGE__a7f8d75f_6790_4482_a4"/>
      <w:bookmarkEnd w:id="246"/>
      <w:bookmarkEnd w:id="247"/>
      <w:r>
        <w:rPr>
          <w:rFonts w:ascii="Arial" w:eastAsia="Arial" w:hAnsi="Arial" w:cs="Arial"/>
          <w:b/>
          <w:strike/>
        </w:rPr>
        <w:t>1</w:t>
      </w:r>
      <w:bookmarkEnd w:id="254"/>
      <w:r>
        <w:rPr>
          <w:rFonts w:ascii="Arial" w:eastAsia="Arial" w:hAnsi="Arial" w:cs="Arial"/>
          <w:b/>
          <w:strike/>
        </w:rPr>
        <w:t xml:space="preserve">.  </w:t>
      </w:r>
      <w:bookmarkStart w:id="259" w:name="_STATUTE_HEADNOTE__a1a09205_6800_4128_b7"/>
      <w:r>
        <w:rPr>
          <w:rFonts w:ascii="Arial" w:eastAsia="Arial" w:hAnsi="Arial" w:cs="Arial"/>
          <w:b/>
          <w:strike/>
        </w:rPr>
        <w:t>Municipal committee.</w:t>
      </w:r>
      <w:bookmarkEnd w:id="259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260" w:name="_STATUTE_CONTENT__e4320fab_e3d3_44f5_b0d"/>
      <w:r>
        <w:rPr>
          <w:rFonts w:ascii="Arial" w:eastAsia="Arial" w:hAnsi="Arial" w:cs="Arial"/>
          <w:strike/>
        </w:rPr>
        <w:t xml:space="preserve">Choices for Representative to the Legislature must be made </w:t>
      </w:r>
      <w:bookmarkStart w:id="261" w:name="_LINE__8_0b1d435a_7799_4b0f_aad5_532f71c"/>
      <w:bookmarkEnd w:id="257"/>
      <w:r>
        <w:rPr>
          <w:rFonts w:ascii="Arial" w:eastAsia="Arial" w:hAnsi="Arial" w:cs="Arial"/>
          <w:strike/>
        </w:rPr>
        <w:t xml:space="preserve">by a municipal committee when a representative district consists of one municipality, by a </w:t>
      </w:r>
      <w:bookmarkStart w:id="262" w:name="_LINE__9_ea550f92_689e_450f_9cea_e93610b"/>
      <w:bookmarkEnd w:id="261"/>
      <w:r>
        <w:rPr>
          <w:rFonts w:ascii="Arial" w:eastAsia="Arial" w:hAnsi="Arial" w:cs="Arial"/>
          <w:strike/>
        </w:rPr>
        <w:t xml:space="preserve">joint meeting of municipal committees when a representative district consists of 2 or more </w:t>
      </w:r>
      <w:bookmarkStart w:id="263" w:name="_LINE__10_494dc191_e434_488c_b9d2_82b21e"/>
      <w:bookmarkEnd w:id="262"/>
      <w:r>
        <w:rPr>
          <w:rFonts w:ascii="Arial" w:eastAsia="Arial" w:hAnsi="Arial" w:cs="Arial"/>
          <w:strike/>
        </w:rPr>
        <w:t xml:space="preserve">municipalities or by members of a municipal committee or committees residing within a </w:t>
      </w:r>
      <w:bookmarkStart w:id="264" w:name="_LINE__11_d3bec8ad_1859_4fab_9d5f_da2d2d"/>
      <w:bookmarkEnd w:id="263"/>
      <w:r>
        <w:rPr>
          <w:rFonts w:ascii="Arial" w:eastAsia="Arial" w:hAnsi="Arial" w:cs="Arial"/>
          <w:strike/>
        </w:rPr>
        <w:t xml:space="preserve">representative district when the representative district includes a part of a municipality or </w:t>
      </w:r>
      <w:bookmarkStart w:id="265" w:name="_LINE__12_d4804833_0ea7_453d_9af2_04bb97"/>
      <w:bookmarkEnd w:id="264"/>
      <w:r>
        <w:rPr>
          <w:rFonts w:ascii="Arial" w:eastAsia="Arial" w:hAnsi="Arial" w:cs="Arial"/>
          <w:strike/>
        </w:rPr>
        <w:t>parts of different municipalities.</w:t>
      </w:r>
      <w:bookmarkEnd w:id="260"/>
      <w:bookmarkEnd w:id="265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66" w:name="_STATUTE_NUMBER__1f186b87_27ce_416c_b406"/>
      <w:bookmarkStart w:id="267" w:name="_STATUTE_SS__f778b242_7210_4fb5_8a63_a49"/>
      <w:bookmarkStart w:id="268" w:name="_PAR__5_c9bb2941_e1cd_465c_a4dc_d3d23bd2"/>
      <w:bookmarkStart w:id="269" w:name="_LINE__13_2ff363f6_7a5e_489f_9e51_812c58"/>
      <w:bookmarkEnd w:id="255"/>
      <w:bookmarkEnd w:id="256"/>
      <w:bookmarkEnd w:id="258"/>
      <w:r>
        <w:rPr>
          <w:rFonts w:ascii="Arial" w:eastAsia="Arial" w:hAnsi="Arial" w:cs="Arial"/>
          <w:b/>
        </w:rPr>
        <w:t>2</w:t>
      </w:r>
      <w:bookmarkEnd w:id="266"/>
      <w:r>
        <w:rPr>
          <w:rFonts w:ascii="Arial" w:eastAsia="Arial" w:hAnsi="Arial" w:cs="Arial"/>
          <w:b/>
        </w:rPr>
        <w:t xml:space="preserve">.  </w:t>
      </w:r>
      <w:bookmarkStart w:id="270" w:name="_STATUTE_HEADNOTE__48bbb6d6_2fa0_4779_95"/>
      <w:r>
        <w:rPr>
          <w:rFonts w:ascii="Arial" w:eastAsia="Arial" w:hAnsi="Arial" w:cs="Arial"/>
          <w:b/>
        </w:rPr>
        <w:t>County committee.</w:t>
      </w:r>
      <w:bookmarkEnd w:id="27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71" w:name="_STATUTE_CONTENT__c469d64a_3045_4fed_9ef"/>
      <w:r>
        <w:rPr>
          <w:rFonts w:ascii="Arial" w:eastAsia="Arial" w:hAnsi="Arial" w:cs="Arial"/>
        </w:rPr>
        <w:t xml:space="preserve">A county committee makes choices for all county offices, </w:t>
      </w:r>
      <w:bookmarkStart w:id="272" w:name="_LINE__14_bcbda5c6_6c0c_4fbc_942a_e0b3d6"/>
      <w:bookmarkEnd w:id="269"/>
      <w:r>
        <w:rPr>
          <w:rFonts w:ascii="Arial" w:eastAsia="Arial" w:hAnsi="Arial" w:cs="Arial"/>
        </w:rPr>
        <w:t xml:space="preserve">except that committee members residing within county commissioner districts make </w:t>
      </w:r>
      <w:bookmarkStart w:id="273" w:name="_LINE__15_4789abb4_79f0_4ada_a869_ff6eed"/>
      <w:bookmarkEnd w:id="272"/>
      <w:r>
        <w:rPr>
          <w:rFonts w:ascii="Arial" w:eastAsia="Arial" w:hAnsi="Arial" w:cs="Arial"/>
        </w:rPr>
        <w:t xml:space="preserve">choices for county commissioner, </w:t>
      </w:r>
      <w:bookmarkStart w:id="274" w:name="_PROCESSED_CHANGE__1a28fbf1_7b3e_46de_a1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End w:id="274"/>
      <w:r>
        <w:rPr>
          <w:rFonts w:ascii="Arial" w:eastAsia="Arial" w:hAnsi="Arial" w:cs="Arial"/>
        </w:rPr>
        <w:t xml:space="preserve">committee members residing within senatorial </w:t>
      </w:r>
      <w:bookmarkStart w:id="275" w:name="_LINE__16_3117fcda_58ce_488f_b985_76a453"/>
      <w:bookmarkEnd w:id="273"/>
      <w:r>
        <w:rPr>
          <w:rFonts w:ascii="Arial" w:eastAsia="Arial" w:hAnsi="Arial" w:cs="Arial"/>
        </w:rPr>
        <w:t>districts make choices for State Senator</w:t>
      </w:r>
      <w:bookmarkStart w:id="276" w:name="_PROCESSED_CHANGE__e5060b04_6ce2_4c45_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committee members residing within </w:t>
      </w:r>
      <w:bookmarkStart w:id="277" w:name="_LINE__17_137b9bf1_bad4_4782_a373_5c8ead"/>
      <w:bookmarkEnd w:id="275"/>
      <w:r>
        <w:rPr>
          <w:rFonts w:ascii="Arial" w:eastAsia="Arial" w:hAnsi="Arial" w:cs="Arial"/>
          <w:u w:val="single"/>
        </w:rPr>
        <w:t>representative districts make choices for Representative to the Legislature</w:t>
      </w:r>
      <w:bookmarkEnd w:id="276"/>
      <w:r>
        <w:rPr>
          <w:rFonts w:ascii="Arial" w:eastAsia="Arial" w:hAnsi="Arial" w:cs="Arial"/>
        </w:rPr>
        <w:t>.</w:t>
      </w:r>
      <w:bookmarkEnd w:id="271"/>
      <w:bookmarkEnd w:id="277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78" w:name="_STATUTE_NUMBER__768c0cde_383f_4469_a608"/>
      <w:bookmarkStart w:id="279" w:name="_STATUTE_SS__03a1d079_4a2c_4f94_aa5d_6cd"/>
      <w:bookmarkStart w:id="280" w:name="_PAR__6_6f1b4bc4_e757_4a02_a700_4b6cc36e"/>
      <w:bookmarkStart w:id="281" w:name="_LINE__18_26ea192d_94a9_452d_9114_c7d82b"/>
      <w:bookmarkEnd w:id="267"/>
      <w:bookmarkEnd w:id="268"/>
      <w:r>
        <w:rPr>
          <w:rFonts w:ascii="Arial" w:eastAsia="Arial" w:hAnsi="Arial" w:cs="Arial"/>
          <w:b/>
        </w:rPr>
        <w:t>3</w:t>
      </w:r>
      <w:bookmarkEnd w:id="278"/>
      <w:r>
        <w:rPr>
          <w:rFonts w:ascii="Arial" w:eastAsia="Arial" w:hAnsi="Arial" w:cs="Arial"/>
          <w:b/>
        </w:rPr>
        <w:t xml:space="preserve">.  </w:t>
      </w:r>
      <w:bookmarkStart w:id="282" w:name="_STATUTE_HEADNOTE__5d80ca01_f711_43f9_8b"/>
      <w:r>
        <w:rPr>
          <w:rFonts w:ascii="Arial" w:eastAsia="Arial" w:hAnsi="Arial" w:cs="Arial"/>
          <w:b/>
        </w:rPr>
        <w:t>District committee.</w:t>
      </w:r>
      <w:bookmarkEnd w:id="28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83" w:name="_STATUTE_CONTENT__5c3fdfe1_f53c_44db_b18"/>
      <w:r>
        <w:rPr>
          <w:rFonts w:ascii="Arial" w:eastAsia="Arial" w:hAnsi="Arial" w:cs="Arial"/>
        </w:rPr>
        <w:t xml:space="preserve">A district committee makes choices for Representative to </w:t>
      </w:r>
      <w:bookmarkStart w:id="284" w:name="_LINE__19_5cb74fa6_f42a_4a4d_abd5_435f13"/>
      <w:bookmarkEnd w:id="281"/>
      <w:r>
        <w:rPr>
          <w:rFonts w:ascii="Arial" w:eastAsia="Arial" w:hAnsi="Arial" w:cs="Arial"/>
        </w:rPr>
        <w:t>Congress.</w:t>
      </w:r>
      <w:bookmarkEnd w:id="283"/>
      <w:bookmarkEnd w:id="284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85" w:name="_STATUTE_NUMBER__80010124_9417_4287_b609"/>
      <w:bookmarkStart w:id="286" w:name="_STATUTE_SS__ff1a14ab_fc00_4e39_9821_945"/>
      <w:bookmarkStart w:id="287" w:name="_PAR__7_f05286d0_48fe_4145_8238_04582730"/>
      <w:bookmarkStart w:id="288" w:name="_LINE__20_327ae71d_f489_41ca_88d1_cd13b4"/>
      <w:bookmarkEnd w:id="279"/>
      <w:bookmarkEnd w:id="280"/>
      <w:r>
        <w:rPr>
          <w:rFonts w:ascii="Arial" w:eastAsia="Arial" w:hAnsi="Arial" w:cs="Arial"/>
          <w:b/>
        </w:rPr>
        <w:t>4</w:t>
      </w:r>
      <w:bookmarkEnd w:id="285"/>
      <w:r>
        <w:rPr>
          <w:rFonts w:ascii="Arial" w:eastAsia="Arial" w:hAnsi="Arial" w:cs="Arial"/>
          <w:b/>
        </w:rPr>
        <w:t xml:space="preserve">.  </w:t>
      </w:r>
      <w:bookmarkStart w:id="289" w:name="_STATUTE_HEADNOTE__f861b559_2419_4f75_b9"/>
      <w:r>
        <w:rPr>
          <w:rFonts w:ascii="Arial" w:eastAsia="Arial" w:hAnsi="Arial" w:cs="Arial"/>
          <w:b/>
        </w:rPr>
        <w:t>State committee.</w:t>
      </w:r>
      <w:bookmarkEnd w:id="28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90" w:name="_STATUTE_CONTENT__1583e85f_9277_4bae_a65"/>
      <w:r>
        <w:rPr>
          <w:rFonts w:ascii="Arial" w:eastAsia="Arial" w:hAnsi="Arial" w:cs="Arial"/>
        </w:rPr>
        <w:t xml:space="preserve">A state committee makes choices for Governor, United States </w:t>
      </w:r>
      <w:bookmarkStart w:id="291" w:name="_LINE__21_835ffd50_9eff_42d0_a73f_17ce5b"/>
      <w:bookmarkEnd w:id="288"/>
      <w:r>
        <w:rPr>
          <w:rFonts w:ascii="Arial" w:eastAsia="Arial" w:hAnsi="Arial" w:cs="Arial"/>
        </w:rPr>
        <w:t>Senator and presidential elector.</w:t>
      </w:r>
      <w:bookmarkEnd w:id="290"/>
      <w:bookmarkEnd w:id="291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292" w:name="_BILL_SECTION_HEADER__3623c764_5477_406e"/>
      <w:bookmarkStart w:id="293" w:name="_BILL_SECTION__3f396b3d_ab93_4c3f_a512_3"/>
      <w:bookmarkStart w:id="294" w:name="_PAR__8_2af25598_2f30_40cd_a8c5_e120122d"/>
      <w:bookmarkStart w:id="295" w:name="_LINE__22_bc7e18cd_79a5_404c_8c18_06ebfd"/>
      <w:bookmarkEnd w:id="234"/>
      <w:bookmarkEnd w:id="240"/>
      <w:bookmarkEnd w:id="286"/>
      <w:bookmarkEnd w:id="287"/>
      <w:r>
        <w:rPr>
          <w:rFonts w:ascii="Arial" w:eastAsia="Arial" w:hAnsi="Arial" w:cs="Arial"/>
          <w:b/>
          <w:sz w:val="24"/>
        </w:rPr>
        <w:t xml:space="preserve">Sec. </w:t>
      </w:r>
      <w:bookmarkStart w:id="296" w:name="_BILL_SECTION_NUMBER__0ea83b6a_c61e_4180"/>
      <w:r>
        <w:rPr>
          <w:rFonts w:ascii="Arial" w:eastAsia="Arial" w:hAnsi="Arial" w:cs="Arial"/>
          <w:b/>
          <w:sz w:val="24"/>
        </w:rPr>
        <w:t>15</w:t>
      </w:r>
      <w:bookmarkEnd w:id="296"/>
      <w:r>
        <w:rPr>
          <w:rFonts w:ascii="Arial" w:eastAsia="Arial" w:hAnsi="Arial" w:cs="Arial"/>
          <w:b/>
          <w:sz w:val="24"/>
        </w:rPr>
        <w:t>.  21-A MRSA §381,</w:t>
      </w:r>
      <w:r>
        <w:rPr>
          <w:rFonts w:ascii="Arial" w:eastAsia="Arial" w:hAnsi="Arial" w:cs="Arial"/>
        </w:rPr>
        <w:t xml:space="preserve"> as amended by PL 1997, c. 436, §56, is further amended </w:t>
      </w:r>
      <w:bookmarkStart w:id="297" w:name="_LINE__23_fb9b097e_4ed5_4191_9e60_5c7338"/>
      <w:bookmarkEnd w:id="295"/>
      <w:r>
        <w:rPr>
          <w:rFonts w:ascii="Arial" w:eastAsia="Arial" w:hAnsi="Arial" w:cs="Arial"/>
        </w:rPr>
        <w:t>to read:</w:t>
      </w:r>
      <w:bookmarkEnd w:id="297"/>
    </w:p>
    <w:p w:rsidR="003407E4" w:rsidP="003407E4">
      <w:pPr>
        <w:ind w:left="1080" w:hanging="720"/>
        <w:rPr>
          <w:rFonts w:ascii="Arial" w:eastAsia="Arial" w:hAnsi="Arial" w:cs="Arial"/>
        </w:rPr>
      </w:pPr>
      <w:bookmarkStart w:id="298" w:name="_STATUTE_S__360f1cf6_b18d_438d_b550_82b7"/>
      <w:bookmarkStart w:id="299" w:name="_PAR__9_486498ea_7b08_47ef_959d_faa962fc"/>
      <w:bookmarkStart w:id="300" w:name="_LINE__24_38bd2059_81db_419c_bd71_1d092a"/>
      <w:bookmarkEnd w:id="292"/>
      <w:bookmarkEnd w:id="294"/>
      <w:r>
        <w:rPr>
          <w:rFonts w:ascii="Arial" w:eastAsia="Arial" w:hAnsi="Arial" w:cs="Arial"/>
          <w:b/>
        </w:rPr>
        <w:t>§</w:t>
      </w:r>
      <w:bookmarkStart w:id="301" w:name="_STATUTE_NUMBER__935bc0e0_ebb9_4d5a_a228"/>
      <w:r>
        <w:rPr>
          <w:rFonts w:ascii="Arial" w:eastAsia="Arial" w:hAnsi="Arial" w:cs="Arial"/>
          <w:b/>
        </w:rPr>
        <w:t>381</w:t>
      </w:r>
      <w:bookmarkEnd w:id="301"/>
      <w:r>
        <w:rPr>
          <w:rFonts w:ascii="Arial" w:eastAsia="Arial" w:hAnsi="Arial" w:cs="Arial"/>
          <w:b/>
        </w:rPr>
        <w:t xml:space="preserve">.  </w:t>
      </w:r>
      <w:bookmarkStart w:id="302" w:name="_STATUTE_HEADNOTE__47014a67_8d32_4c76_b3"/>
      <w:r>
        <w:rPr>
          <w:rFonts w:ascii="Arial" w:eastAsia="Arial" w:hAnsi="Arial" w:cs="Arial"/>
          <w:b/>
        </w:rPr>
        <w:t>State Senators</w:t>
      </w:r>
      <w:bookmarkStart w:id="303" w:name="_PROCESSED_CHANGE__baf1d7ba_6d8a_4af3_89"/>
      <w:r>
        <w:rPr>
          <w:rFonts w:ascii="Arial" w:eastAsia="Arial" w:hAnsi="Arial" w:cs="Arial"/>
          <w:b/>
        </w:rPr>
        <w:t xml:space="preserve"> </w:t>
      </w:r>
      <w:r w:rsidRPr="00351C15">
        <w:rPr>
          <w:rFonts w:ascii="Arial" w:eastAsia="Arial" w:hAnsi="Arial" w:cs="Arial"/>
          <w:b/>
          <w:u w:val="single"/>
        </w:rPr>
        <w:t>and Representatives to the Legislature</w:t>
      </w:r>
      <w:bookmarkEnd w:id="300"/>
      <w:bookmarkEnd w:id="302"/>
      <w:bookmarkEnd w:id="303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304" w:name="_STATUTE_CONTENT__8bb7c057_11a8_4d16_9c8"/>
      <w:bookmarkStart w:id="305" w:name="_STATUTE_P__663a4881_2118_4234_8290_23b0"/>
      <w:bookmarkStart w:id="306" w:name="_PAR__10_da393a26_0ee1_46e1_bfec_db27493"/>
      <w:bookmarkStart w:id="307" w:name="_LINE__25_d10fed57_5f4a_4ab2_be64_e1b660"/>
      <w:bookmarkEnd w:id="299"/>
      <w:r>
        <w:rPr>
          <w:rFonts w:ascii="Arial" w:eastAsia="Arial" w:hAnsi="Arial" w:cs="Arial"/>
        </w:rPr>
        <w:t>When there is a vacancy in the office of State Senator</w:t>
      </w:r>
      <w:bookmarkStart w:id="308" w:name="_PROCESSED_CHANGE__65333d94_62e9_4f96_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Representative to the </w:t>
      </w:r>
      <w:bookmarkStart w:id="309" w:name="_LINE__26_ae57b604_b976_48ac_9077_d7fe7d"/>
      <w:bookmarkEnd w:id="307"/>
      <w:r>
        <w:rPr>
          <w:rFonts w:ascii="Arial" w:eastAsia="Arial" w:hAnsi="Arial" w:cs="Arial"/>
          <w:u w:val="single"/>
        </w:rPr>
        <w:t>Legislature</w:t>
      </w:r>
      <w:bookmarkEnd w:id="308"/>
      <w:r>
        <w:rPr>
          <w:rFonts w:ascii="Arial" w:eastAsia="Arial" w:hAnsi="Arial" w:cs="Arial"/>
        </w:rPr>
        <w:t xml:space="preserve">, the Governor shall issue a proclamation declaring the vacancy and ordering a </w:t>
      </w:r>
      <w:bookmarkStart w:id="310" w:name="_LINE__27_6b9cb83a_c808_4a89_bf16_bb894f"/>
      <w:bookmarkEnd w:id="309"/>
      <w:r>
        <w:rPr>
          <w:rFonts w:ascii="Arial" w:eastAsia="Arial" w:hAnsi="Arial" w:cs="Arial"/>
        </w:rPr>
        <w:t xml:space="preserve">special election under </w:t>
      </w:r>
      <w:bookmarkStart w:id="311" w:name="_CROSS_REFERENCE__831eebc8_16d0_47fa_a1f"/>
      <w:r>
        <w:rPr>
          <w:rFonts w:ascii="Arial" w:eastAsia="Arial" w:hAnsi="Arial" w:cs="Arial"/>
        </w:rPr>
        <w:t>section 366</w:t>
      </w:r>
      <w:bookmarkEnd w:id="311"/>
      <w:r>
        <w:rPr>
          <w:rFonts w:ascii="Arial" w:eastAsia="Arial" w:hAnsi="Arial" w:cs="Arial"/>
        </w:rPr>
        <w:t>.</w:t>
      </w:r>
      <w:bookmarkEnd w:id="304"/>
      <w:bookmarkEnd w:id="310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312" w:name="_STATUTE_NUMBER__c031dfbb_c0a3_43e4_899a"/>
      <w:bookmarkStart w:id="313" w:name="_STATUTE_SS__b5d15a43_22f2_4945_a7c2_c71"/>
      <w:bookmarkStart w:id="314" w:name="_PAR__11_68fb76e2_e0c2_45de_852f_8b3a41e"/>
      <w:bookmarkStart w:id="315" w:name="_LINE__28_357231dd_a048_4c99_9a30_f890c2"/>
      <w:bookmarkEnd w:id="305"/>
      <w:bookmarkEnd w:id="306"/>
      <w:r>
        <w:rPr>
          <w:rFonts w:ascii="Arial" w:eastAsia="Arial" w:hAnsi="Arial" w:cs="Arial"/>
          <w:b/>
        </w:rPr>
        <w:t>1</w:t>
      </w:r>
      <w:bookmarkEnd w:id="312"/>
      <w:r>
        <w:rPr>
          <w:rFonts w:ascii="Arial" w:eastAsia="Arial" w:hAnsi="Arial" w:cs="Arial"/>
          <w:b/>
        </w:rPr>
        <w:t xml:space="preserve">.  </w:t>
      </w:r>
      <w:bookmarkStart w:id="316" w:name="_STATUTE_HEADNOTE__6f6adcc3_28fd_4fbd_bc"/>
      <w:r>
        <w:rPr>
          <w:rFonts w:ascii="Arial" w:eastAsia="Arial" w:hAnsi="Arial" w:cs="Arial"/>
          <w:b/>
        </w:rPr>
        <w:t>Nominees chosen.</w:t>
      </w:r>
      <w:bookmarkEnd w:id="31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17" w:name="_STATUTE_CONTENT__4bfde3e9_4586_42bc_ad8"/>
      <w:r>
        <w:rPr>
          <w:rFonts w:ascii="Arial" w:eastAsia="Arial" w:hAnsi="Arial" w:cs="Arial"/>
        </w:rPr>
        <w:t xml:space="preserve">The Governor shall order the appropriate political committees </w:t>
      </w:r>
      <w:bookmarkStart w:id="318" w:name="_LINE__29_207fa14b_9443_4a44_92dc_ba2e9e"/>
      <w:bookmarkEnd w:id="315"/>
      <w:r>
        <w:rPr>
          <w:rFonts w:ascii="Arial" w:eastAsia="Arial" w:hAnsi="Arial" w:cs="Arial"/>
        </w:rPr>
        <w:t xml:space="preserve">to meet and shall set the deadline for choosing nominees.  The political committees shall </w:t>
      </w:r>
      <w:bookmarkStart w:id="319" w:name="_LINE__30_60a5d0df_34ca_401a_bdcb_28b98a"/>
      <w:bookmarkEnd w:id="318"/>
      <w:r>
        <w:rPr>
          <w:rFonts w:ascii="Arial" w:eastAsia="Arial" w:hAnsi="Arial" w:cs="Arial"/>
        </w:rPr>
        <w:t xml:space="preserve">follow the procedure outlined in </w:t>
      </w:r>
      <w:bookmarkStart w:id="320" w:name="_CROSS_REFERENCE__83fe93fb_064e_4df2_89e"/>
      <w:r>
        <w:rPr>
          <w:rFonts w:ascii="Arial" w:eastAsia="Arial" w:hAnsi="Arial" w:cs="Arial"/>
        </w:rPr>
        <w:t>section 363</w:t>
      </w:r>
      <w:bookmarkEnd w:id="320"/>
      <w:r>
        <w:rPr>
          <w:rFonts w:ascii="Arial" w:eastAsia="Arial" w:hAnsi="Arial" w:cs="Arial"/>
        </w:rPr>
        <w:t>.</w:t>
      </w:r>
      <w:bookmarkEnd w:id="317"/>
      <w:bookmarkEnd w:id="319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321" w:name="_BILL_SECTION_HEADER__d7c1fc87_14b5_4b8b"/>
      <w:bookmarkStart w:id="322" w:name="_BILL_SECTION__ed70a018_10b8_4ad0_b6bb_4"/>
      <w:bookmarkStart w:id="323" w:name="_PAR__12_0f8a927a_e830_47ad_9703_7a6cc16"/>
      <w:bookmarkStart w:id="324" w:name="_LINE__31_41ba52a6_2337_4461_a1a6_931e21"/>
      <w:bookmarkEnd w:id="293"/>
      <w:bookmarkEnd w:id="298"/>
      <w:bookmarkEnd w:id="313"/>
      <w:bookmarkEnd w:id="314"/>
      <w:r>
        <w:rPr>
          <w:rFonts w:ascii="Arial" w:eastAsia="Arial" w:hAnsi="Arial" w:cs="Arial"/>
          <w:b/>
          <w:sz w:val="24"/>
        </w:rPr>
        <w:t xml:space="preserve">Sec. </w:t>
      </w:r>
      <w:bookmarkStart w:id="325" w:name="_BILL_SECTION_NUMBER__3964fd43_a79e_4721"/>
      <w:r>
        <w:rPr>
          <w:rFonts w:ascii="Arial" w:eastAsia="Arial" w:hAnsi="Arial" w:cs="Arial"/>
          <w:b/>
          <w:sz w:val="24"/>
        </w:rPr>
        <w:t>16</w:t>
      </w:r>
      <w:bookmarkEnd w:id="325"/>
      <w:r>
        <w:rPr>
          <w:rFonts w:ascii="Arial" w:eastAsia="Arial" w:hAnsi="Arial" w:cs="Arial"/>
          <w:b/>
          <w:sz w:val="24"/>
        </w:rPr>
        <w:t>.  21-A MRSA §382,</w:t>
      </w:r>
      <w:r>
        <w:rPr>
          <w:rFonts w:ascii="Arial" w:eastAsia="Arial" w:hAnsi="Arial" w:cs="Arial"/>
        </w:rPr>
        <w:t xml:space="preserve"> as amended by PL 2011, c. 409, §2, is repealed.</w:t>
      </w:r>
      <w:bookmarkEnd w:id="324"/>
    </w:p>
    <w:p w:rsidR="003407E4" w:rsidP="003407E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6" w:name="_SUMMARY__0aff27a2_e4f4_4ee0_b813_75fbf0"/>
      <w:bookmarkStart w:id="327" w:name="_PAR__13_1635068d_e1ee_4dec_a257_e599993"/>
      <w:bookmarkStart w:id="328" w:name="_LINE__32_91bbb5e5_3f76_44e1_acd7_d2cbba"/>
      <w:bookmarkEnd w:id="8"/>
      <w:bookmarkEnd w:id="321"/>
      <w:bookmarkEnd w:id="322"/>
      <w:bookmarkEnd w:id="323"/>
      <w:r>
        <w:rPr>
          <w:rFonts w:ascii="Arial" w:eastAsia="Arial" w:hAnsi="Arial" w:cs="Arial"/>
          <w:b/>
          <w:sz w:val="24"/>
        </w:rPr>
        <w:t>SUMMARY</w:t>
      </w:r>
      <w:bookmarkEnd w:id="328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329" w:name="_PAR__14_bb583dd8_ed57_4bd7_8c5c_6ac4ba7"/>
      <w:bookmarkStart w:id="330" w:name="_LINE__33_ec6fce5c_4203_41a8_9190_f10c1e"/>
      <w:bookmarkEnd w:id="327"/>
      <w:r w:rsidRPr="00351C15">
        <w:rPr>
          <w:rFonts w:ascii="Arial" w:eastAsia="Arial" w:hAnsi="Arial" w:cs="Arial"/>
        </w:rPr>
        <w:t>This bill eliminates mandatory municipal caucuses under state law by:</w:t>
      </w:r>
      <w:bookmarkEnd w:id="330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331" w:name="_PAR__15_3e7695d5_d74d_478b_a86e_7488efe"/>
      <w:bookmarkStart w:id="332" w:name="_LINE__34_bee117db_aea1_44e9_b5b3_c2c1d1"/>
      <w:bookmarkEnd w:id="329"/>
      <w:r w:rsidRPr="00351C15"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 xml:space="preserve"> </w:t>
      </w:r>
      <w:r w:rsidRPr="00351C15">
        <w:rPr>
          <w:rFonts w:ascii="Arial" w:eastAsia="Arial" w:hAnsi="Arial" w:cs="Arial"/>
        </w:rPr>
        <w:t xml:space="preserve">Repealing the requirements that a political party hold municipal caucuses to </w:t>
      </w:r>
      <w:bookmarkStart w:id="333" w:name="_LINE__35_e052ffa9_6f48_41f6_8e34_24914b"/>
      <w:bookmarkEnd w:id="332"/>
      <w:r w:rsidRPr="00351C15">
        <w:rPr>
          <w:rFonts w:ascii="Arial" w:eastAsia="Arial" w:hAnsi="Arial" w:cs="Arial"/>
        </w:rPr>
        <w:t xml:space="preserve">participate in a primary election or to have the party designation of its candidates printed </w:t>
      </w:r>
      <w:bookmarkStart w:id="334" w:name="_LINE__36_a0c61bc0_2015_4e3e_acdc_dfdaf7"/>
      <w:bookmarkEnd w:id="333"/>
      <w:r w:rsidRPr="00351C15">
        <w:rPr>
          <w:rFonts w:ascii="Arial" w:eastAsia="Arial" w:hAnsi="Arial" w:cs="Arial"/>
        </w:rPr>
        <w:t>on a general election ballot</w:t>
      </w:r>
      <w:r>
        <w:rPr>
          <w:rFonts w:ascii="Arial" w:eastAsia="Arial" w:hAnsi="Arial" w:cs="Arial"/>
        </w:rPr>
        <w:t>;</w:t>
      </w:r>
      <w:bookmarkEnd w:id="334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335" w:name="_PAR__16_6e66e9b5_2cc2_45cd_a6d4_1268a17"/>
      <w:bookmarkStart w:id="336" w:name="_LINE__37_47871226_2338_4fbb_b48c_3c139d"/>
      <w:bookmarkEnd w:id="331"/>
      <w:r w:rsidRPr="00351C15">
        <w:rPr>
          <w:rFonts w:ascii="Arial" w:eastAsia="Arial" w:hAnsi="Arial" w:cs="Arial"/>
        </w:rPr>
        <w:t xml:space="preserve">2.  Clarifying that the state committee of each political party may, by party rule, </w:t>
      </w:r>
      <w:bookmarkStart w:id="337" w:name="_LINE__38_b6467142_07c3_4f11_a989_433d7f"/>
      <w:bookmarkEnd w:id="336"/>
      <w:r w:rsidRPr="00351C15">
        <w:rPr>
          <w:rFonts w:ascii="Arial" w:eastAsia="Arial" w:hAnsi="Arial" w:cs="Arial"/>
        </w:rPr>
        <w:t xml:space="preserve">determine whether the delegates to its state convention must be elected at biennial </w:t>
      </w:r>
      <w:bookmarkStart w:id="338" w:name="_LINE__39_c3c5c9be_aba9_42c0_b1b2_655028"/>
      <w:bookmarkEnd w:id="337"/>
      <w:r w:rsidRPr="00351C15">
        <w:rPr>
          <w:rFonts w:ascii="Arial" w:eastAsia="Arial" w:hAnsi="Arial" w:cs="Arial"/>
        </w:rPr>
        <w:t>municipal caucuses or selected by county committees</w:t>
      </w:r>
      <w:r>
        <w:rPr>
          <w:rFonts w:ascii="Arial" w:eastAsia="Arial" w:hAnsi="Arial" w:cs="Arial"/>
        </w:rPr>
        <w:t>; and</w:t>
      </w:r>
      <w:bookmarkEnd w:id="338"/>
    </w:p>
    <w:p w:rsidR="003407E4" w:rsidP="003407E4">
      <w:pPr>
        <w:ind w:left="360" w:firstLine="360"/>
        <w:rPr>
          <w:rFonts w:ascii="Arial" w:eastAsia="Arial" w:hAnsi="Arial" w:cs="Arial"/>
        </w:rPr>
      </w:pPr>
      <w:bookmarkStart w:id="339" w:name="_PAGE__4_b05cc4bd_37a1_4fba_90a2_783e6e5"/>
      <w:bookmarkStart w:id="340" w:name="_PAR__1_30072bb2_37f7_4add_9e82_4aec207d"/>
      <w:bookmarkStart w:id="341" w:name="_LINE__1_dfe947b6_206f_4101_b8f8_426e899"/>
      <w:bookmarkEnd w:id="235"/>
      <w:bookmarkEnd w:id="335"/>
      <w:r w:rsidRPr="00351C15">
        <w:rPr>
          <w:rFonts w:ascii="Arial" w:eastAsia="Arial" w:hAnsi="Arial" w:cs="Arial"/>
        </w:rPr>
        <w:t xml:space="preserve">3. Authorizing the members of a party’s county committee residing within a </w:t>
      </w:r>
      <w:bookmarkStart w:id="342" w:name="_LINE__2_e317b974_4d5e_4977_9f8a_0cd6bed"/>
      <w:bookmarkEnd w:id="341"/>
      <w:r w:rsidRPr="00351C15">
        <w:rPr>
          <w:rFonts w:ascii="Arial" w:eastAsia="Arial" w:hAnsi="Arial" w:cs="Arial"/>
        </w:rPr>
        <w:t xml:space="preserve">representative district to choose a nominee to fill a vacancy for Representative to the </w:t>
      </w:r>
      <w:bookmarkStart w:id="343" w:name="_LINE__3_95fcc57c_af72_463a_8457_5bb2b62"/>
      <w:bookmarkEnd w:id="342"/>
      <w:r w:rsidRPr="00351C15">
        <w:rPr>
          <w:rFonts w:ascii="Arial" w:eastAsia="Arial" w:hAnsi="Arial" w:cs="Arial"/>
        </w:rPr>
        <w:t>Legislature.</w:t>
      </w:r>
      <w:bookmarkEnd w:id="343"/>
    </w:p>
    <w:bookmarkEnd w:id="1"/>
    <w:bookmarkEnd w:id="2"/>
    <w:bookmarkEnd w:id="326"/>
    <w:bookmarkEnd w:id="339"/>
    <w:bookmarkEnd w:id="34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LR0288,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Abolish Mandatory Political Caucuses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407E4"/>
    <w:rsid w:val="00351C15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127384</ItemId>
    <LRId>66318</LRId>
    <LRNumber>288</LRNumber>
    <LDNumber>185</LDNumber>
    <PaperNumber>HP0138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An Act To Abolish Mandatory Political Caucuses</LRTitle>
    <ItemTitle>An Act To Abolish Mandatory Political Caucuses</ItemTitle>
    <ShortTitle1>AN ACT TO ABOLISH MANDATORY</ShortTitle1>
    <ShortTitle2>POLITICAL CAUCUSES</ShortTitle2>
    <SponsorFirstName>Barbara</SponsorFirstName>
    <SponsorLastName>Cardone</SponsorLastName>
    <SponsorChamberPrefix>Rep.</SponsorChamberPrefix>
    <SponsorFrom>Bangor</SponsorFrom>
    <DraftingCycleCount>1</DraftingCycleCount>
    <LatestDraftingActionId>137</LatestDraftingActionId>
    <LatestDraftingActionDate>2021-01-21T08:54:30</LatestDraftingActionDate>
    <LatestDrafterName>JStocco</LatestDrafterName>
    <LatestProoferName>sreid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w:rsidR="003407E4" w:rsidRDefault="003407E4" w:rsidP="003407E4"&amp;gt;&amp;lt;w:pPr&amp;gt;&amp;lt;w:ind w:left="360" /&amp;gt;&amp;lt;/w:pPr&amp;gt;&amp;lt;w:bookmarkStart w:id="0" w:name="_ENACTING_CLAUSE__c16ca31a_987c_4229_8ab" /&amp;gt;&amp;lt;w:bookmarkStart w:id="1" w:name="_DOC_BODY__59b26545_8dd8_4859_bfe9_f62f2" /&amp;gt;&amp;lt;w:bookmarkStart w:id="2" w:name="_DOC_BODY_CONTAINER__b1bc5fa1_6051_4fe7_" /&amp;gt;&amp;lt;w:bookmarkStart w:id="3" w:name="_PAGE__1_5aa90b4d_6e8e_4d12_8eef_c1defe1" /&amp;gt;&amp;lt;w:bookmarkStart w:id="4" w:name="_PAR__1_9a553a14_bc12_445f_8d11_e97a634b" /&amp;gt;&amp;lt;w:bookmarkStart w:id="5" w:name="_LINE__1_05e2a1f5_9e85_459b_a790_c053c64"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w:rsidR="003407E4" w:rsidRDefault="003407E4" w:rsidP="003407E4"&amp;gt;&amp;lt;w:pPr&amp;gt;&amp;lt;w:ind w:left="360" w:firstLine="360" /&amp;gt;&amp;lt;/w:pPr&amp;gt;&amp;lt;w:bookmarkStart w:id="6" w:name="_BILL_SECTION_HEADER__f8c9cab0_02ac_4ac6" /&amp;gt;&amp;lt;w:bookmarkStart w:id="7" w:name="_BILL_SECTION__42c826b6_7c87_44f6_9388_c" /&amp;gt;&amp;lt;w:bookmarkStart w:id="8" w:name="_DOC_BODY_CONTENT__f0183323_6ba6_410a_81" /&amp;gt;&amp;lt;w:bookmarkStart w:id="9" w:name="_PAR__2_e47676ef_577c_463f_8ca4_f35b2fbf" /&amp;gt;&amp;lt;w:bookmarkStart w:id="10" w:name="_LINE__2_cc25bcb4_cfcf_4cb8_ba61_b276382"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w:name="_BILL_SECTION_NUMBER__d25876e9_4a77_4c68"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§158,&amp;lt;/w:t&amp;gt;&amp;lt;/w:r&amp;gt;&amp;lt;w:r&amp;gt;&amp;lt;w:t xml:space="preserve"&amp;gt; as amended by PL 2009, c. 253, §14, is further amended &amp;lt;/w:t&amp;gt;&amp;lt;/w:r&amp;gt;&amp;lt;w:bookmarkStart w:id="12" w:name="_LINE__3_5464f5be_6ae0_43e7_87c0_538956f" /&amp;gt;&amp;lt;w:bookmarkEnd w:id="10" /&amp;gt;&amp;lt;w:r&amp;gt;&amp;lt;w:t&amp;gt;to read:&amp;lt;/w:t&amp;gt;&amp;lt;/w:r&amp;gt;&amp;lt;w:bookmarkEnd w:id="12" /&amp;gt;&amp;lt;/w:p&amp;gt;&amp;lt;w:p w:rsidR="003407E4" w:rsidRDefault="003407E4" w:rsidP="003407E4"&amp;gt;&amp;lt;w:pPr&amp;gt;&amp;lt;w:ind w:left="1080" w:hanging="720" /&amp;gt;&amp;lt;/w:pPr&amp;gt;&amp;lt;w:bookmarkStart w:id="13" w:name="_STATUTE_S__8226eb80_122a_4b0d_a437_f546" /&amp;gt;&amp;lt;w:bookmarkStart w:id="14" w:name="_PAR__3_4cf035c8_45ea_48b0_81c9_aca06216" /&amp;gt;&amp;lt;w:bookmarkStart w:id="15" w:name="_LINE__4_1f17db4e_120e_4275_bddb_b04864c"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w:name="_STATUTE_NUMBER__4f519b32_9000_4959_b401" /&amp;gt;&amp;lt;w:r&amp;gt;&amp;lt;w:rPr&amp;gt;&amp;lt;w:b /&amp;gt;&amp;lt;/w:rPr&amp;gt;&amp;lt;w:t&amp;gt;158&amp;lt;/w:t&amp;gt;&amp;lt;/w:r&amp;gt;&amp;lt;w:bookmarkEnd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w:name="_STATUTE_HEADNOTE__f8dd6c80_1778_4be9_ae" /&amp;gt;&amp;lt;w:r&amp;gt;&amp;lt;w:rPr&amp;gt;&amp;lt;w:b /&amp;gt;&amp;lt;/w:rPr&amp;gt;&amp;lt;w:t&amp;gt;Municipal caucus&amp;lt;/w:t&amp;gt;&amp;lt;/w:r&amp;gt;&amp;lt;w:bookmarkEnd w:id="15" /&amp;gt;&amp;lt;w:bookmarkEnd w:id="17" /&amp;gt;&amp;lt;/w:p&amp;gt;&amp;lt;w:p w:rsidR="003407E4" w:rsidRDefault="003407E4" w:rsidP="003407E4"&amp;gt;&amp;lt;w:pPr&amp;gt;&amp;lt;w:ind w:left="360" w:firstLine="360" /&amp;gt;&amp;lt;/w:pPr&amp;gt;&amp;lt;w:bookmarkStart w:id="18" w:name="_STATUTE_CONTENT__9a49c942_ec2f_442d_9c0" /&amp;gt;&amp;lt;w:bookmarkStart w:id="19" w:name="_STATUTE_P__809c5e09_7384_4d34_9958_4516" /&amp;gt;&amp;lt;w:bookmarkStart w:id="20" w:name="_PAR__4_12df7017_66b5_4986_95c8_55b09021" /&amp;gt;&amp;lt;w:bookmarkStart w:id="21" w:name="_LINE__5_f6ccbd6a_4e32_4a40_8e9f_c64d54e" /&amp;gt;&amp;lt;w:bookmarkEnd w:id="14" /&amp;gt;&amp;lt;w:r&amp;gt;&amp;lt;w:t xml:space="preserve"&amp;gt;During the gubernatorial election year, the registrar shall attend &amp;lt;/w:t&amp;gt;&amp;lt;/w:r&amp;gt;&amp;lt;w:bookmarkStart w:id="22" w:name="_PROCESSED_CHANGE__f4b3abe0_9f92_46c9_85" /&amp;gt;&amp;lt;w:del w:id="23" w:author="BPS" w:date="2020-12-14T12:48:00Z"&amp;gt;&amp;lt;w:r w:rsidDel="00351C15"&amp;gt;&amp;lt;w:delText&amp;gt;the&amp;lt;/w:delText&amp;gt;&amp;lt;/w:r&amp;gt;&amp;lt;/w:del&amp;gt;&amp;lt;w:r&amp;gt;&amp;lt;w:t xml:space="preserve"&amp;gt; &amp;lt;/w:t&amp;gt;&amp;lt;/w:r&amp;gt;&amp;lt;w:bookmarkStart w:id="24" w:name="_PROCESSED_CHANGE__6f1c5e13_ca51_4fd3_91" /&amp;gt;&amp;lt;w:bookmarkEnd w:id="22" /&amp;gt;&amp;lt;w:ins w:id="25" w:author="BPS" w:date="2020-12-30T15:00:00Z"&amp;gt;&amp;lt;w:r&amp;gt;&amp;lt;w:t&amp;gt;any&amp;lt;/w:t&amp;gt;&amp;lt;/w:r&amp;gt;&amp;lt;/w:ins&amp;gt;&amp;lt;w:bookmarkEnd w:id="24" /&amp;gt;&amp;lt;w:r&amp;gt;&amp;lt;w:t xml:space="preserve"&amp;gt; biennial &amp;lt;/w:t&amp;gt;&amp;lt;/w:r&amp;gt;&amp;lt;w:bookmarkStart w:id="26" w:name="_LINE__6_461f4ccd_9c23_4cfb_ab6b_89feeeb" /&amp;gt;&amp;lt;w:bookmarkEnd w:id="21" /&amp;gt;&amp;lt;w:r&amp;gt;&amp;lt;w:t xml:space="preserve"&amp;gt;municipal caucus &amp;lt;/w:t&amp;gt;&amp;lt;/w:r&amp;gt;&amp;lt;w:bookmarkStart w:id="27" w:name="_PROCESSED_CHANGE__f2f3104f_4643_4a8a_9d" /&amp;gt;&amp;lt;w:del w:id="28" w:author="BPS" w:date="2020-12-14T12:47:00Z"&amp;gt;&amp;lt;w:r w:rsidDel="00351C15"&amp;gt;&amp;lt;w:delText&amp;gt;of each&amp;lt;/w:delText&amp;gt;&amp;lt;/w:r&amp;gt;&amp;lt;/w:del&amp;gt;&amp;lt;w:bookmarkStart w:id="29" w:name="_PROCESSED_CHANGE__4c72270e_5ca1_46fb_87" /&amp;gt;&amp;lt;w:bookmarkEnd w:id="27" /&amp;gt;&amp;lt;w:r&amp;gt;&amp;lt;w:t xml:space="preserve"&amp;gt; &amp;lt;/w:t&amp;gt;&amp;lt;/w:r&amp;gt;&amp;lt;w:ins w:id="30" w:author="BPS" w:date="2020-12-14T12:47:00Z"&amp;gt;&amp;lt;w:r&amp;gt;&amp;lt;w:t&amp;gt;held by a&amp;lt;/w:t&amp;gt;&amp;lt;/w:r&amp;gt;&amp;lt;/w:ins&amp;gt;&amp;lt;w:bookmarkEnd w:id="29" /&amp;gt;&amp;lt;w:r&amp;gt;&amp;lt;w:t xml:space="preserve"&amp;gt; qualified party for at least 30 minutes preceding the &amp;lt;/w:t&amp;gt;&amp;lt;/w:r&amp;gt;&amp;lt;w:bookmarkStart w:id="31" w:name="_LINE__7_3ee5e7c7_f002_4b03_84c4_ba5b3cd" /&amp;gt;&amp;lt;w:bookmarkEnd w:id="26" /&amp;gt;&amp;lt;w:r&amp;gt;&amp;lt;w:t xml:space="preserve"&amp;gt;commencement of the caucus at the location where the caucus is being held.  During the &amp;lt;/w:t&amp;gt;&amp;lt;/w:r&amp;gt;&amp;lt;w:bookmarkStart w:id="32" w:name="_LINE__8_95443780_3b54_4f4e_b80f_c2acf76" /&amp;gt;&amp;lt;w:bookmarkEnd w:id="31" /&amp;gt;&amp;lt;w:r&amp;gt;&amp;lt;w:t xml:space="preserve"&amp;gt;presidential election year, the registrar shall attend &amp;lt;/w:t&amp;gt;&amp;lt;/w:r&amp;gt;&amp;lt;w:bookmarkStart w:id="33" w:name="_PROCESSED_CHANGE__ec8fe0cd_73fe_4520_91" /&amp;gt;&amp;lt;w:del w:id="34" w:author="BPS" w:date="2020-12-14T12:49:00Z"&amp;gt;&amp;lt;w:r w:rsidDel="00351C15"&amp;gt;&amp;lt;w:delText&amp;gt;the&amp;lt;/w:delText&amp;gt;&amp;lt;/w:r&amp;gt;&amp;lt;/w:del&amp;gt;&amp;lt;w:r&amp;gt;&amp;lt;w:t xml:space="preserve"&amp;gt; &amp;lt;/w:t&amp;gt;&amp;lt;/w:r&amp;gt;&amp;lt;w:bookmarkStart w:id="35" w:name="_PROCESSED_CHANGE__3ff55001_b33a_49bb_9d" /&amp;gt;&amp;lt;w:bookmarkEnd w:id="33" /&amp;gt;&amp;lt;w:ins w:id="36" w:author="BPS" w:date="2020-12-30T15:00:00Z"&amp;gt;&amp;lt;w:r&amp;gt;&amp;lt;w:t&amp;gt;any&amp;lt;/w:t&amp;gt;&amp;lt;/w:r&amp;gt;&amp;lt;/w:ins&amp;gt;&amp;lt;w:r&amp;gt;&amp;lt;w:t xml:space="preserve"&amp;gt; &amp;lt;/w:t&amp;gt;&amp;lt;/w:r&amp;gt;&amp;lt;w:bookmarkEnd w:id="35" /&amp;gt;&amp;lt;w:r&amp;gt;&amp;lt;w:t xml:space="preserve"&amp;gt;biennial municipal caucus &amp;lt;/w:t&amp;gt;&amp;lt;/w:r&amp;gt;&amp;lt;w:bookmarkStart w:id="37" w:name="_PROCESSED_CHANGE__65db251f_79f6_46d1_a0" /&amp;gt;&amp;lt;w:del w:id="38" w:author="BPS" w:date="2020-12-14T12:49:00Z"&amp;gt;&amp;lt;w:r w:rsidDel="00351C15"&amp;gt;&amp;lt;w:delText xml:space="preserve"&amp;gt;of &amp;lt;/w:delText&amp;gt;&amp;lt;/w:r&amp;gt;&amp;lt;w:bookmarkStart w:id="39" w:name="_LINE__9_de0cd3c5_80ce_47c3_9f1a_64b790b" /&amp;gt;&amp;lt;w:bookmarkEnd w:id="32" /&amp;gt;&amp;lt;w:r w:rsidDel="00351C15"&amp;gt;&amp;lt;w:delText&amp;gt;each&amp;lt;/w:delText&amp;gt;&amp;lt;/w:r&amp;gt;&amp;lt;/w:del&amp;gt;&amp;lt;w:bookmarkStart w:id="40" w:name="_PROCESSED_CHANGE__6bf335f4_0704_4ec5_a4" /&amp;gt;&amp;lt;w:bookmarkEnd w:id="37" /&amp;gt;&amp;lt;w:r&amp;gt;&amp;lt;w:t xml:space="preserve"&amp;gt; &amp;lt;/w:t&amp;gt;&amp;lt;/w:r&amp;gt;&amp;lt;w:ins w:id="41" w:author="BPS" w:date="2020-12-14T12:49:00Z"&amp;gt;&amp;lt;w:r&amp;gt;&amp;lt;w:t&amp;gt;held by a&amp;lt;/w:t&amp;gt;&amp;lt;/w:r&amp;gt;&amp;lt;/w:ins&amp;gt;&amp;lt;w:bookmarkEnd w:id="40" /&amp;gt;&amp;lt;w:r&amp;gt;&amp;lt;w:t xml:space="preserve"&amp;gt; qualified party for at least one hour preceding the commencement of the &amp;lt;/w:t&amp;gt;&amp;lt;/w:r&amp;gt;&amp;lt;w:bookmarkStart w:id="42" w:name="_LINE__10_ab478bf4_eb86_4068_94c1_f8d9ae" /&amp;gt;&amp;lt;w:bookmarkEnd w:id="39" /&amp;gt;&amp;lt;w:r&amp;gt;&amp;lt;w:t xml:space="preserve"&amp;gt;caucus at the location where the caucus is being held.  The registrar shall accept the &amp;lt;/w:t&amp;gt;&amp;lt;/w:r&amp;gt;&amp;lt;w:bookmarkStart w:id="43" w:name="_LINE__11_0885e8d3_c4a0_476b_b379_6c4fc5" /&amp;gt;&amp;lt;w:bookmarkEnd w:id="42" /&amp;gt;&amp;lt;w:r&amp;gt;&amp;lt;w:t xml:space="preserve"&amp;gt;registrations and enrollments of all qualified voters who attempt to register and enroll, and &amp;lt;/w:t&amp;gt;&amp;lt;/w:r&amp;gt;&amp;lt;w:bookmarkStart w:id="44" w:name="_LINE__12_edfe5a75_8e15_4fff_a707_728a6c" /&amp;gt;&amp;lt;w:bookmarkEnd w:id="43" /&amp;gt;&amp;lt;w:r&amp;gt;&amp;lt;w:t xml:space="preserve"&amp;gt;all persons so registered and enrolled may participate in their party caucus.  The registrar &amp;lt;/w:t&amp;gt;&amp;lt;/w:r&amp;gt;&amp;lt;w:bookmarkStart w:id="45" w:name="_LINE__13_1e2e5a3c_e843_4314_839a_10b7cf" /&amp;gt;&amp;lt;w:bookmarkEnd w:id="44" /&amp;gt;&amp;lt;w:r&amp;gt;&amp;lt;w:t xml:space="preserve"&amp;gt;shall allow all persons to register or enroll who are present at the caucus at the end of the &amp;lt;/w:t&amp;gt;&amp;lt;/w:r&amp;gt;&amp;lt;w:bookmarkStart w:id="46" w:name="_LINE__14_4b431222_941f_464c_a6ba_42e8a6" /&amp;gt;&amp;lt;w:bookmarkEnd w:id="45" /&amp;gt;&amp;lt;w:r&amp;gt;&amp;lt;w:t&amp;gt;30-minute or one-hour registration period.&amp;lt;/w:t&amp;gt;&amp;lt;/w:r&amp;gt;&amp;lt;w:bookmarkEnd w:id="18" /&amp;gt;&amp;lt;w:bookmarkEnd w:id="46" /&amp;gt;&amp;lt;/w:p&amp;gt;&amp;lt;w:p w:rsidR="003407E4" w:rsidRDefault="003407E4" w:rsidP="003407E4"&amp;gt;&amp;lt;w:pPr&amp;gt;&amp;lt;w:ind w:left="360" w:firstLine="360" /&amp;gt;&amp;lt;/w:pPr&amp;gt;&amp;lt;w:bookmarkStart w:id="47" w:name="_BILL_SECTION_HEADER__e16cfe49_3af4_4a61" /&amp;gt;&amp;lt;w:bookmarkStart w:id="48" w:name="_BILL_SECTION__465aae9f_270a_4db9_bf53_5" /&amp;gt;&amp;lt;w:bookmarkStart w:id="49" w:name="_PAR__5_e2304c85_2160_4ff3_8688_94b251ba" /&amp;gt;&amp;lt;w:bookmarkStart w:id="50" w:name="_LINE__15_31758e84_8ebc_4361_b37b_e6202b" /&amp;gt;&amp;lt;w:bookmarkEnd w:id="7" /&amp;gt;&amp;lt;w:bookmarkEnd w:id="13"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w:id="51" w:name="_BILL_SECTION_NUMBER__f32811c2_2589_424f" /&amp;gt;&amp;lt;w:r&amp;gt;&amp;lt;w:rPr&amp;gt;&amp;lt;w:b /&amp;gt;&amp;lt;w:sz w:val="24" /&amp;gt;&amp;lt;/w:rPr&amp;gt;&amp;lt;w:t&amp;gt;2&amp;lt;/w:t&amp;gt;&amp;lt;/w:r&amp;gt;&amp;lt;w:bookmarkEnd w:id="51" /&amp;gt;&amp;lt;w:r&amp;gt;&amp;lt;w:rPr&amp;gt;&amp;lt;w:b /&amp;gt;&amp;lt;w:sz w:val="24" /&amp;gt;&amp;lt;/w:rPr&amp;gt;&amp;lt;w:t&amp;gt;.  21-A MRSA §301, sub-§1,&amp;lt;/w:t&amp;gt;&amp;lt;/w:r&amp;gt;&amp;lt;w:r&amp;gt;&amp;lt;w:t xml:space="preserve"&amp;gt; as amended by PL 2017, c. 254, §1, is further &amp;lt;/w:t&amp;gt;&amp;lt;/w:r&amp;gt;&amp;lt;w:bookmarkStart w:id="52" w:name="_LINE__16_114f62a3_e2d9_4eb1_828c_50dd7c" /&amp;gt;&amp;lt;w:bookmarkEnd w:id="50" /&amp;gt;&amp;lt;w:r&amp;gt;&amp;lt;w:t&amp;gt;amended to read:&amp;lt;/w:t&amp;gt;&amp;lt;/w:r&amp;gt;&amp;lt;w:bookmarkEnd w:id="52" /&amp;gt;&amp;lt;/w:p&amp;gt;&amp;lt;w:p w:rsidR="003407E4" w:rsidRDefault="003407E4" w:rsidP="003407E4"&amp;gt;&amp;lt;w:pPr&amp;gt;&amp;lt;w:ind w:left="360" w:firstLine="360" /&amp;gt;&amp;lt;/w:pPr&amp;gt;&amp;lt;w:bookmarkStart w:id="53" w:name="_STATUTE_NUMBER__e3b52f37_af09_4132_93bb" /&amp;gt;&amp;lt;w:bookmarkStart w:id="54" w:name="_STATUTE_SS__84c84e82_5491_4787_9e5e_bc9" /&amp;gt;&amp;lt;w:bookmarkStart w:id="55" w:name="_PAR__6_d22e6fd8_9486_4a9c_91a4_889c0188" /&amp;gt;&amp;lt;w:bookmarkStart w:id="56" w:name="_LINE__17_3f30666a_4557_4c19_82a4_a22819" /&amp;gt;&amp;lt;w:bookmarkEnd w:id="47" /&amp;gt;&amp;lt;w:bookmarkEnd w:id="49" /&amp;gt;&amp;lt;w:r&amp;gt;&amp;lt;w:rPr&amp;gt;&amp;lt;w:b /&amp;gt;&amp;lt;/w:rPr&amp;gt;&amp;lt;w:t&amp;gt;1&amp;lt;/w:t&amp;gt;&amp;lt;/w:r&amp;gt;&amp;lt;w:bookmarkEnd w:id="53" /&amp;gt;&amp;lt;w:r&amp;gt;&amp;lt;w:rPr&amp;gt;&amp;lt;w:b /&amp;gt;&amp;lt;/w:rPr&amp;gt;&amp;lt;w:t xml:space="preserve"&amp;gt;.  &amp;lt;/w:t&amp;gt;&amp;lt;/w:r&amp;gt;&amp;lt;w:bookmarkStart w:id="57" w:name="_STATUTE_HEADNOTE__a2ab7fd2_05db_468d_99" /&amp;gt;&amp;lt;w:r&amp;gt;&amp;lt;w:rPr&amp;gt;&amp;lt;w:b /&amp;gt;&amp;lt;/w:rPr&amp;gt;&amp;lt;w:t&amp;gt;Primary election.&amp;lt;/w:t&amp;gt;&amp;lt;/w:r&amp;gt;&amp;lt;w:bookmarkEnd w:id="57"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w:id="58" w:name="_STATUTE_CONTENT__e0566d0a_b07d_4434_873" /&amp;gt;&amp;lt;w:r&amp;gt;&amp;lt;w:t xml:space="preserve"&amp;gt;A party qualifies to participate in a primary election if its &amp;lt;/w:t&amp;gt;&amp;lt;/w:r&amp;gt;&amp;lt;w:bookmarkStart w:id="59" w:name="_LINE__18_301591bb_4926_4654_b6e4_fa405f" /&amp;gt;&amp;lt;w:bookmarkEnd w:id="56" /&amp;gt;&amp;lt;w:r&amp;gt;&amp;lt;w:t&amp;gt;designation was listed on the ballot of either of the 2 preceding general elections and if:&amp;lt;/w:t&amp;gt;&amp;lt;/w:r&amp;gt;&amp;lt;w:bookmarkEnd w:id="58" /&amp;gt;&amp;lt;w:bookmarkEnd w:id="59" /&amp;gt;&amp;lt;/w:p&amp;gt;&amp;lt;w:p w:rsidR="003407E4" w:rsidRDefault="003407E4" w:rsidP="003407E4"&amp;gt;&amp;lt;w:pPr&amp;gt;&amp;lt;w:ind w:left="720" /&amp;gt;&amp;lt;/w:pPr&amp;gt;&amp;lt;w:bookmarkStart w:id="60" w:name="_STATUTE_NUMBER__cf6de3d3_0ef8_4c79_83ad" /&amp;gt;&amp;lt;w:bookmarkStart w:id="61" w:name="_STATUTE_P__f3a31e6f_1731_448d_b0f2_b095" /&amp;gt;&amp;lt;w:bookmarkStart w:id="62" w:name="_PAR__7_ec1e5d51_878e_490e_bdb3_f842ed13" /&amp;gt;&amp;lt;w:bookmarkStart w:id="63" w:name="_LINE__19_6545ff40_a75f_4483_a609_3d95ff" /&amp;gt;&amp;lt;w:bookmarkStart w:id="64" w:name="_PROCESSED_CHANGE__ecd86fde_79ff_4ffa_8b" /&amp;gt;&amp;lt;w:bookmarkEnd w:id="55" /&amp;gt;&amp;lt;w:del w:id="65" w:author="BPS" w:date="2020-12-30T14:49:00Z"&amp;gt;&amp;lt;w:r w:rsidDel="00EA6BDE"&amp;gt;&amp;lt;w:delText&amp;gt;A&amp;lt;/w:delText&amp;gt;&amp;lt;/w:r&amp;gt;&amp;lt;w:bookmarkEnd w:id="60" /&amp;gt;&amp;lt;w:r w:rsidDel="00EA6BDE"&amp;gt;&amp;lt;w:delText xml:space="preserve"&amp;gt;.  &amp;lt;/w:delText&amp;gt;&amp;lt;/w:r&amp;gt;&amp;lt;w:bookmarkStart w:id="66" w:name="_STATUTE_CONTENT__f007bd6f_fdba_4fd8_a74" /&amp;gt;&amp;lt;w:r w:rsidDel="00EA6BDE"&amp;gt;&amp;lt;w:delText xml:space="preserve"&amp;gt;The party held municipal caucuses as prescribed by &amp;lt;/w:delText&amp;gt;&amp;lt;/w:r&amp;gt;&amp;lt;w:bookmarkStart w:id="67" w:name="_CROSS_REFERENCE__aabe80f6_dc7f_4707_a25" /&amp;gt;&amp;lt;w:r w:rsidDel="00EA6BDE"&amp;gt;&amp;lt;w:delText&amp;gt;Article 2&amp;lt;/w:delText&amp;gt;&amp;lt;/w:r&amp;gt;&amp;lt;w:bookmarkEnd w:id="67" /&amp;gt;&amp;lt;w:r w:rsidDel="00EA6BDE"&amp;gt;&amp;lt;w:delText xml:space="preserve"&amp;gt; in at least one &amp;lt;/w:delText&amp;gt;&amp;lt;/w:r&amp;gt;&amp;lt;w:bookmarkStart w:id="68" w:name="_LINE__20_4b3bca0a_f8e3_47a5_b1b9_d69610" /&amp;gt;&amp;lt;w:bookmarkEnd w:id="63" /&amp;gt;&amp;lt;w:r w:rsidDel="00EA6BDE"&amp;gt;&amp;lt;w:delText xml:space="preserve"&amp;gt;municipality in a minimum of 14 counties in the State during the election year in which &amp;lt;/w:delText&amp;gt;&amp;lt;/w:r&amp;gt;&amp;lt;w:bookmarkStart w:id="69" w:name="_LINE__21_ab3ae690_af6c_45be_8121_edc5bc" /&amp;gt;&amp;lt;w:bookmarkEnd w:id="68" /&amp;gt;&amp;lt;w:r w:rsidDel="00EA6BDE"&amp;gt;&amp;lt;w:delText xml:space="preserve"&amp;gt;the designation was listed on the ballot and any interim election year and fulfills this &amp;lt;/w:delText&amp;gt;&amp;lt;/w:r&amp;gt;&amp;lt;w:bookmarkStart w:id="70" w:name="_LINE__22_0307180a_81dd_457a_86cf_843cbe" /&amp;gt;&amp;lt;w:bookmarkEnd w:id="69" /&amp;gt;&amp;lt;w:r w:rsidDel="00EA6BDE"&amp;gt;&amp;lt;w:delText&amp;gt;same requirement during the year of the primary election;&amp;lt;/w:delText&amp;gt;&amp;lt;/w:r&amp;gt;&amp;lt;/w:del&amp;gt;&amp;lt;w:bookmarkEnd w:id="66" /&amp;gt;&amp;lt;w:bookmarkEnd w:id="70" /&amp;gt;&amp;lt;/w:p&amp;gt;&amp;lt;w:p w:rsidR="003407E4" w:rsidRDefault="003407E4" w:rsidP="003407E4"&amp;gt;&amp;lt;w:pPr&amp;gt;&amp;lt;w:ind w:left="720" /&amp;gt;&amp;lt;/w:pPr&amp;gt;&amp;lt;w:bookmarkStart w:id="71" w:name="_STATUTE_NUMBER__9a155bf2_bcf2_44ae_8da2" /&amp;gt;&amp;lt;w:bookmarkStart w:id="72" w:name="_STATUTE_P__ac491775_db49_4b6f_ae40_f2ca" /&amp;gt;&amp;lt;w:bookmarkStart w:id="73" w:name="_PAR__8_e585ce5b_8c85_490b_92b3_38559781" /&amp;gt;&amp;lt;w:bookmarkStart w:id="74" w:name="_LINE__23_6b839c52_ba0e_4aa9_b35e_ed3aaf" /&amp;gt;&amp;lt;w:bookmarkEnd w:id="61" /&amp;gt;&amp;lt;w:bookmarkEnd w:id="62" /&amp;gt;&amp;lt;w:bookmarkEnd w:id="64" /&amp;gt;&amp;lt;w:r&amp;gt;&amp;lt;w:t&amp;gt;B&amp;lt;/w:t&amp;gt;&amp;lt;/w:r&amp;gt;&amp;lt;w:bookmarkEnd w:id="71" /&amp;gt;&amp;lt;w:r&amp;gt;&amp;lt;w:t xml:space="preserve"&amp;gt;.  &amp;lt;/w:t&amp;gt;&amp;lt;/w:r&amp;gt;&amp;lt;w:bookmarkStart w:id="75" w:name="_STATUTE_CONTENT__49085494_a137_4383_897" /&amp;gt;&amp;lt;w:r&amp;gt;&amp;lt;w:t xml:space="preserve"&amp;gt;The party held a state convention as prescribed by Article &amp;lt;/w:t&amp;gt;&amp;lt;/w:r&amp;gt;&amp;lt;w:bookmarkStart w:id="76" w:name="_PROCESSED_CHANGE__275dc0ca_4202_478f_85" /&amp;gt;&amp;lt;w:del w:id="77" w:author="BPS" w:date="2020-12-30T14:49:00Z"&amp;gt;&amp;lt;w:r w:rsidDel="00EA6BDE"&amp;gt;&amp;lt;w:delText&amp;gt;III&amp;lt;/w:delText&amp;gt;&amp;lt;/w:r&amp;gt;&amp;lt;/w:del&amp;gt;&amp;lt;w:r&amp;gt;&amp;lt;w:t xml:space="preserve"&amp;gt; &amp;lt;/w:t&amp;gt;&amp;lt;/w:r&amp;gt;&amp;lt;w:bookmarkStart w:id="78" w:name="_PROCESSED_CHANGE__ce8857bc_6a90_4fad_93" /&amp;gt;&amp;lt;w:bookmarkEnd w:id="76" /&amp;gt;&amp;lt;w:ins w:id="79" w:author="BPS" w:date="2020-12-30T14:49:00Z"&amp;gt;&amp;lt;w:r&amp;gt;&amp;lt;w:t&amp;gt;3&amp;lt;/w:t&amp;gt;&amp;lt;/w:r&amp;gt;&amp;lt;/w:ins&amp;gt;&amp;lt;w:r&amp;gt;&amp;lt;w:t xml:space="preserve"&amp;gt; &amp;lt;/w:t&amp;gt;&amp;lt;/w:r&amp;gt;&amp;lt;w:bookmarkEnd w:id="78" /&amp;gt;&amp;lt;w:r&amp;gt;&amp;lt;w:t xml:space="preserve"&amp;gt;during the election &amp;lt;/w:t&amp;gt;&amp;lt;/w:r&amp;gt;&amp;lt;w:bookmarkStart w:id="80" w:name="_LINE__24_9d9c58c1_cab0_497b_a808_1eff69" /&amp;gt;&amp;lt;w:bookmarkEnd w:id="74" /&amp;gt;&amp;lt;w:r&amp;gt;&amp;lt;w:t xml:space="preserve"&amp;gt;year in which the designation was listed on the ballot and any interim election year; &amp;lt;/w:t&amp;gt;&amp;lt;/w:r&amp;gt;&amp;lt;w:bookmarkStart w:id="81" w:name="_LINE__25_91da1ad8_ec58_4046_85c7_85ca27" /&amp;gt;&amp;lt;w:bookmarkEnd w:id="80" /&amp;gt;&amp;lt;w:r&amp;gt;&amp;lt;w:t&amp;gt;and&amp;lt;/w:t&amp;gt;&amp;lt;/w:r&amp;gt;&amp;lt;w:bookmarkEnd w:id="75" /&amp;gt;&amp;lt;w:bookmarkEnd w:id="81" /&amp;gt;&amp;lt;/w:p&amp;gt;&amp;lt;w:p w:rsidR="003407E4" w:rsidRDefault="003407E4" w:rsidP="003407E4"&amp;gt;&amp;lt;w:pPr&amp;gt;&amp;lt;w:ind w:left="720" /&amp;gt;&amp;lt;/w:pPr&amp;gt;&amp;lt;w:bookmarkStart w:id="82" w:name="_STATUTE_NUMBER__29d27250_23b9_49df_bdc8" /&amp;gt;&amp;lt;w:bookmarkStart w:id="83" w:name="_STATUTE_P__64247e22_a1b2_4ebd_b63c_8a9c" /&amp;gt;&amp;lt;w:bookmarkStart w:id="84" w:name="_PAR__9_f0164ebe_cb52_4d71_9d31_0f5d319b" /&amp;gt;&amp;lt;w:bookmarkStart w:id="85" w:name="_LINE__26_18b0962d_01c5_4bf4_b987_d7edb0" /&amp;gt;&amp;lt;w:bookmarkEnd w:id="72" /&amp;gt;&amp;lt;w:bookmarkEnd w:id="73" /&amp;gt;&amp;lt;w:r&amp;gt;&amp;lt;w:t&amp;gt;E&amp;lt;/w:t&amp;gt;&amp;lt;/w:r&amp;gt;&amp;lt;w:bookmarkEnd w:id="82" /&amp;gt;&amp;lt;w:r&amp;gt;&amp;lt;w:t xml:space="preserve"&amp;gt;.  &amp;lt;/w:t&amp;gt;&amp;lt;/w:r&amp;gt;&amp;lt;w:bookmarkStart w:id="86" w:name="_STATUTE_CONTENT__70a07f0a_5e5e_423e_ba6" /&amp;gt;&amp;lt;w:r&amp;gt;&amp;lt;w:t xml:space="preserve"&amp;gt;At least 10,000 voters enrolled in the party voted in the last general election, except &amp;lt;/w:t&amp;gt;&amp;lt;/w:r&amp;gt;&amp;lt;w:bookmarkStart w:id="87" w:name="_LINE__27_3bc47d68_1b3f_47f6_b050_7a84d4" /&amp;gt;&amp;lt;w:bookmarkEnd w:id="85" /&amp;gt;&amp;lt;w:r&amp;gt;&amp;lt;w:t xml:space="preserve"&amp;gt;that a qualified party does not have to meet this enrollment until the 2nd general &amp;lt;/w:t&amp;gt;&amp;lt;/w:r&amp;gt;&amp;lt;w:bookmarkStart w:id="88" w:name="_LINE__28_41f794d5_607c_4b72_8929_089b3c" /&amp;gt;&amp;lt;w:bookmarkEnd w:id="87" /&amp;gt;&amp;lt;w:r&amp;gt;&amp;lt;w:t&amp;gt;election after it has qualified and thereafter.&amp;lt;/w:t&amp;gt;&amp;lt;/w:r&amp;gt;&amp;lt;w:bookmarkEnd w:id="86" /&amp;gt;&amp;lt;w:bookmarkEnd w:id="88" /&amp;gt;&amp;lt;/w:p&amp;gt;&amp;lt;w:p w:rsidR="003407E4" w:rsidRDefault="003407E4" w:rsidP="003407E4"&amp;gt;&amp;lt;w:pPr&amp;gt;&amp;lt;w:ind w:left="360" /&amp;gt;&amp;lt;/w:pPr&amp;gt;&amp;lt;w:bookmarkStart w:id="89" w:name="_STATUTE_CONTENT__69bbb8df_69e2_4041_9ab" /&amp;gt;&amp;lt;w:bookmarkStart w:id="90" w:name="_STATUTE_P__a39cb945_3ff2_4d59_b38c_4961" /&amp;gt;&amp;lt;w:bookmarkStart w:id="91" w:name="_PAR__10_ae924bf1_8358_4c70_afcc_e4e8827" /&amp;gt;&amp;lt;w:bookmarkStart w:id="92" w:name="_LINE__29_c7046b8a_a065_4bab_8064_41ba55" /&amp;gt;&amp;lt;w:bookmarkStart w:id="93" w:name="_PROCESSED_CHANGE__f21b5ea6_6fc2_407e_94" /&amp;gt;&amp;lt;w:bookmarkEnd w:id="83" /&amp;gt;&amp;lt;w:bookmarkEnd w:id="84" /&amp;gt;&amp;lt;w:del w:id="94" w:author="BPS" w:date="2020-12-30T14:49:00Z"&amp;gt;&amp;lt;w:r w:rsidDel="00EA6BDE"&amp;gt;&amp;lt;w:delText xml:space="preserve"&amp;gt;Each state party committee must file a statement with the Secretary of State on or before &amp;lt;/w:delText&amp;gt;&amp;lt;/w:r&amp;gt;&amp;lt;w:bookmarkStart w:id="95" w:name="_LINE__30_a78fedbb_ff40_4be7_afa2_23167f" /&amp;gt;&amp;lt;w:bookmarkEnd w:id="92" /&amp;gt;&amp;lt;w:r w:rsidDel="00EA6BDE"&amp;gt;&amp;lt;w:delText xml:space="preserve"&amp;gt;March 20th certifying that the party has held the municipal caucuses required by &amp;lt;/w:delText&amp;gt;&amp;lt;/w:r&amp;gt;&amp;lt;w:bookmarkStart w:id="96" w:name="_CROSS_REFERENCE__f6478fc4_d03c_4314_b85" /&amp;gt;&amp;lt;w:r w:rsidDel="00EA6BDE"&amp;gt;&amp;lt;w:delText xml:space="preserve"&amp;gt;paragraph &amp;lt;/w:delText&amp;gt;&amp;lt;/w:r&amp;gt;&amp;lt;w:bookmarkStart w:id="97" w:name="_LINE__31_5b72d862_d9d0_436b_bc88_540ead" /&amp;gt;&amp;lt;w:bookmarkEnd w:id="95" /&amp;gt;&amp;lt;w:r w:rsidDel="00EA6BDE"&amp;gt;&amp;lt;w:delText&amp;gt;A&amp;lt;/w:delText&amp;gt;&amp;lt;/w:r&amp;gt;&amp;lt;w:bookmarkEnd w:id="96" /&amp;gt;&amp;lt;w:r w:rsidDel="00EA6BDE"&amp;gt;&amp;lt;w:delText&amp;gt;.  The statement must be signed by the party chair or the chair's designated agent.&amp;lt;/w:delText&amp;gt;&amp;lt;/w:r&amp;gt;&amp;lt;/w:del&amp;gt;&amp;lt;w:bookmarkEnd w:id="89" /&amp;gt;&amp;lt;w:bookmarkEnd w:id="97" /&amp;gt;&amp;lt;/w:p&amp;gt;&amp;lt;w:p w:rsidR="003407E4" w:rsidRDefault="003407E4" w:rsidP="003407E4"&amp;gt;&amp;lt;w:pPr&amp;gt;&amp;lt;w:ind w:left="360" w:firstLine="360" /&amp;gt;&amp;lt;/w:pPr&amp;gt;&amp;lt;w:bookmarkStart w:id="98" w:name="_BILL_SECTION__6302e138_74c2_4c12_8f8a_b" /&amp;gt;&amp;lt;w:bookmarkStart w:id="99" w:name="_BILL_SECTION_HEADER__32f18ec1_e228_489e" /&amp;gt;&amp;lt;w:bookmarkStart w:id="100" w:name="_PAR__11_25a410fc_a5ac_4cbf_b2be_612c90c" /&amp;gt;&amp;lt;w:bookmarkStart w:id="101" w:name="_LINE__32_1434265b_7381_4fa4_abda_dd444e" /&amp;gt;&amp;lt;w:bookmarkEnd w:id="48" /&amp;gt;&amp;lt;w:bookmarkEnd w:id="54" /&amp;gt;&amp;lt;w:bookmarkEnd w:id="90" /&amp;gt;&amp;lt;w:bookmarkEnd w:id="91" /&amp;gt;&amp;lt;w:bookmarkEnd w:id="93" /&amp;gt;&amp;lt;w:r&amp;gt;&amp;lt;w:rPr&amp;gt;&amp;lt;w:b /&amp;gt;&amp;lt;w:sz w:val="24" /&amp;gt;&amp;lt;/w:rPr&amp;gt;&amp;lt;w:t xml:space="preserve"&amp;gt;Sec. &amp;lt;/w:t&amp;gt;&amp;lt;/w:r&amp;gt;&amp;lt;w:bookmarkStart w:id="102" w:name="_BILL_SECTION_NUMBER__b356f34c_8701_442a" /&amp;gt;&amp;lt;w:r&amp;gt;&amp;lt;w:rPr&amp;gt;&amp;lt;w:b /&amp;gt;&amp;lt;w:sz w:val="24" /&amp;gt;&amp;lt;/w:rPr&amp;gt;&amp;lt;w:t&amp;gt;3&amp;lt;/w:t&amp;gt;&amp;lt;/w:r&amp;gt;&amp;lt;w:bookmarkEnd w:id="102" /&amp;gt;&amp;lt;w:r&amp;gt;&amp;lt;w:rPr&amp;gt;&amp;lt;w:b /&amp;gt;&amp;lt;w:sz w:val="24" /&amp;gt;&amp;lt;/w:rPr&amp;gt;&amp;lt;w:t&amp;gt;.  21-A MRSA §302, sub-§3,&amp;lt;/w:t&amp;gt;&amp;lt;/w:r&amp;gt;&amp;lt;w:r&amp;gt;&amp;lt;w:t xml:space="preserve"&amp;gt; as amended by PL 1999, c. 450, §4, is repealed.&amp;lt;/w:t&amp;gt;&amp;lt;/w:r&amp;gt;&amp;lt;w:bookmarkEnd w:id="101" /&amp;gt;&amp;lt;/w:p&amp;gt;&amp;lt;w:p w:rsidR="003407E4" w:rsidRDefault="003407E4" w:rsidP="003407E4"&amp;gt;&amp;lt;w:pPr&amp;gt;&amp;lt;w:ind w:left="360" w:firstLine="360" /&amp;gt;&amp;lt;/w:pPr&amp;gt;&amp;lt;w:bookmarkStart w:id="103" w:name="_BILL_SECTION_HEADER__c7e8c24a_bebe_49a7" /&amp;gt;&amp;lt;w:bookmarkStart w:id="104" w:name="_BILL_SECTION__1ccfe732_d3e9_4c20_919b_f" /&amp;gt;&amp;lt;w:bookmarkStart w:id="105" w:name="_PAR__12_6dd02993_eae0_4aba_84d6_2f07186" /&amp;gt;&amp;lt;w:bookmarkStart w:id="106" w:name="_LINE__33_62e36cc7_5f94_403b_9b05_391f88" /&amp;gt;&amp;lt;w:bookmarkEnd w:id="98" /&amp;gt;&amp;lt;w:bookmarkEnd w:id="99" /&amp;gt;&amp;lt;w:bookmarkEnd w:id="100" /&amp;gt;&amp;lt;w:r&amp;gt;&amp;lt;w:rPr&amp;gt;&amp;lt;w:b /&amp;gt;&amp;lt;w:sz w:val="24" /&amp;gt;&amp;lt;/w:rPr&amp;gt;&amp;lt;w:t xml:space="preserve"&amp;gt;Sec. &amp;lt;/w:t&amp;gt;&amp;lt;/w:r&amp;gt;&amp;lt;w:bookmarkStart w:id="107" w:name="_BILL_SECTION_NUMBER__f1dc2455_cb04_45ce" /&amp;gt;&amp;lt;w:r&amp;gt;&amp;lt;w:rPr&amp;gt;&amp;lt;w:b /&amp;gt;&amp;lt;w:sz w:val="24" /&amp;gt;&amp;lt;/w:rPr&amp;gt;&amp;lt;w:t&amp;gt;4&amp;lt;/w:t&amp;gt;&amp;lt;/w:r&amp;gt;&amp;lt;w:bookmarkEnd w:id="107" /&amp;gt;&amp;lt;w:r&amp;gt;&amp;lt;w:rPr&amp;gt;&amp;lt;w:b /&amp;gt;&amp;lt;w:sz w:val="24" /&amp;gt;&amp;lt;/w:rPr&amp;gt;&amp;lt;w:t&amp;gt;.  21-A MRSA §302, sub-§4,&amp;lt;/w:t&amp;gt;&amp;lt;/w:r&amp;gt;&amp;lt;w:r&amp;gt;&amp;lt;w:t xml:space="preserve"&amp;gt; as amended by PL 1999, c. 450, §5, is further &amp;lt;/w:t&amp;gt;&amp;lt;/w:r&amp;gt;&amp;lt;w:bookmarkStart w:id="108" w:name="_LINE__34_07eb903b_3db9_49b0_b940_fc467f" /&amp;gt;&amp;lt;w:bookmarkEnd w:id="106" /&amp;gt;&amp;lt;w:r&amp;gt;&amp;lt;w:t&amp;gt;amended to read:&amp;lt;/w:t&amp;gt;&amp;lt;/w:r&amp;gt;&amp;lt;w:bookmarkEnd w:id="108" /&amp;gt;&amp;lt;/w:p&amp;gt;&amp;lt;w:p w:rsidR="003407E4" w:rsidRDefault="003407E4" w:rsidP="003407E4"&amp;gt;&amp;lt;w:pPr&amp;gt;&amp;lt;w:ind w:left="360" w:firstLine="360" /&amp;gt;&amp;lt;/w:pPr&amp;gt;&amp;lt;w:bookmarkStart w:id="109" w:name="_STATUTE_NUMBER__27a6dfda_d7d0_4c60_8d0e" /&amp;gt;&amp;lt;w:bookmarkStart w:id="110" w:name="_STATUTE_SS__4c878908_5ece_47c9_8db5_3e7" /&amp;gt;&amp;lt;w:bookmarkStart w:id="111" w:name="_PAR__13_855c2d55_7037_46ba_818e_5abbb60" /&amp;gt;&amp;lt;w:bookmarkStart w:id="112" w:name="_LINE__35_d4491ff5_5019_467d_8fe0_eae0a0" /&amp;gt;&amp;lt;w:bookmarkEnd w:id="103" /&amp;gt;&amp;lt;w:bookmarkEnd w:id="105" /&amp;gt;&amp;lt;w:r&amp;gt;&amp;lt;w:rPr&amp;gt;&amp;lt;w:b /&amp;gt;&amp;lt;/w:rPr&amp;gt;&amp;lt;w:t&amp;gt;4&amp;lt;/w:t&amp;gt;&amp;lt;/w:r&amp;gt;&amp;lt;w:bookmarkEnd w:id="109" /&amp;gt;&amp;lt;w:r&amp;gt;&amp;lt;w:rPr&amp;gt;&amp;lt;w:b /&amp;gt;&amp;lt;/w:rPr&amp;gt;&amp;lt;w:t xml:space="preserve"&amp;gt;.  &amp;lt;/w:t&amp;gt;&amp;lt;/w:r&amp;gt;&amp;lt;w:bookmarkStart w:id="113" w:name="_STATUTE_HEADNOTE__666c31cc_2867_429c_8c" /&amp;gt;&amp;lt;w:r&amp;gt;&amp;lt;w:rPr&amp;gt;&amp;lt;w:b /&amp;gt;&amp;lt;/w:rPr&amp;gt;&amp;lt;w:t&amp;gt;Convention.&amp;lt;/w:t&amp;gt;&amp;lt;/w:r&amp;gt;&amp;lt;w:bookmarkEnd w:id="113"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w:id="114" w:name="_STATUTE_CONTENT__8da8a0a0_3085_463b_bd9" /&amp;gt;&amp;lt;w:r&amp;gt;&amp;lt;w:t xml:space="preserve"&amp;gt;A party that has qualified under subsections 1 and 2 to participate in &amp;lt;/w:t&amp;gt;&amp;lt;/w:r&amp;gt;&amp;lt;w:bookmarkStart w:id="115" w:name="_LINE__36_f9b390bc_40bd_49a2_b73e_b829b4" /&amp;gt;&amp;lt;w:bookmarkEnd w:id="112" /&amp;gt;&amp;lt;w:r&amp;gt;&amp;lt;w:t xml:space="preserve"&amp;gt;a primary election must in that same year &amp;lt;/w:t&amp;gt;&amp;lt;/w:r&amp;gt;&amp;lt;w:bookmarkStart w:id="116" w:name="_PROCESSED_CHANGE__7753518c_b9be_423b_b6" /&amp;gt;&amp;lt;w:del w:id="117" w:author="BPS" w:date="2020-12-14T12:57:00Z"&amp;gt;&amp;lt;w:r w:rsidDel="00351C15"&amp;gt;&amp;lt;w:delText xml:space="preserve"&amp;gt;conduct the municipal caucuses under subsection &amp;lt;/w:delText&amp;gt;&amp;lt;/w:r&amp;gt;&amp;lt;w:bookmarkStart w:id="118" w:name="_LINE__37_7a8c0158_c6c4_4592_9b59_f1136e" /&amp;gt;&amp;lt;w:bookmarkEnd w:id="115" /&amp;gt;&amp;lt;w:r w:rsidDel="00351C15"&amp;gt;&amp;lt;w:delText&amp;gt;3 and&amp;lt;/w:delText&amp;gt;&amp;lt;/w:r&amp;gt;&amp;lt;/w:del&amp;gt;&amp;lt;w:r&amp;gt;&amp;lt;w:t xml:space="preserve"&amp;gt; &amp;lt;/w:t&amp;gt;&amp;lt;/w:r&amp;gt;&amp;lt;w:bookmarkEnd w:id="116" /&amp;gt;&amp;lt;w:r&amp;gt;&amp;lt;w:t xml:space="preserve"&amp;gt;hold a state convention as prescribed by Article &amp;lt;/w:t&amp;gt;&amp;lt;/w:r&amp;gt;&amp;lt;w:bookmarkStart w:id="119" w:name="_PROCESSED_CHANGE__080b93df_107e_4f0c_92" /&amp;gt;&amp;lt;w:del w:id="120" w:author="BPS" w:date="2020-12-30T14:49:00Z"&amp;gt;&amp;lt;w:r w:rsidDel="00EA6BDE"&amp;gt;&amp;lt;w:delText&amp;gt;III&amp;lt;/w:delText&amp;gt;&amp;lt;/w:r&amp;gt;&amp;lt;/w:del&amp;gt;&amp;lt;w:r&amp;gt;&amp;lt;w:t xml:space="preserve"&amp;gt; &amp;lt;/w:t&amp;gt;&amp;lt;/w:r&amp;gt;&amp;lt;w:bookmarkStart w:id="121" w:name="_PROCESSED_CHANGE__d8ae6a8f_15a9_4603_b8" /&amp;gt;&amp;lt;w:bookmarkEnd w:id="119" /&amp;gt;&amp;lt;w:ins w:id="122" w:author="BPS" w:date="2020-12-30T14:49:00Z"&amp;gt;&amp;lt;w:r&amp;gt;&amp;lt;w:t&amp;gt;3&amp;lt;/w:t&amp;gt;&amp;lt;/w:r&amp;gt;&amp;lt;/w:ins&amp;gt;&amp;lt;w:r&amp;gt;&amp;lt;w:t xml:space="preserve"&amp;gt; &amp;lt;/w:t&amp;gt;&amp;lt;/w:r&amp;gt;&amp;lt;w:bookmarkEnd w:id="121" /&amp;gt;&amp;lt;w:r&amp;gt;&amp;lt;w:t xml:space="preserve"&amp;gt;in order to have the party &amp;lt;/w:t&amp;gt;&amp;lt;/w:r&amp;gt;&amp;lt;w:bookmarkStart w:id="123" w:name="_LINE__38_a1e838d9_abfb_4c5d_a2ec_9e54d5" /&amp;gt;&amp;lt;w:bookmarkEnd w:id="118" /&amp;gt;&amp;lt;w:r&amp;gt;&amp;lt;w:t xml:space="preserve"&amp;gt;designation of its candidates printed on the ballot in the general election of that year.  The &amp;lt;/w:t&amp;gt;&amp;lt;/w:r&amp;gt;&amp;lt;w:bookmarkStart w:id="124" w:name="_LINE__39_d5601e00_48cb_4a28_a61b_503a1e" /&amp;gt;&amp;lt;w:bookmarkEnd w:id="123" /&amp;gt;&amp;lt;w:r&amp;gt;&amp;lt;w:t xml:space="preserve"&amp;gt;voter or group of voters who files the declaration of intent may perform the duties of the &amp;lt;/w:t&amp;gt;&amp;lt;/w:r&amp;gt;&amp;lt;w:bookmarkStart w:id="125" w:name="_LINE__40_c0ae682a_3025_4ffd_9c77_de5bb3" /&amp;gt;&amp;lt;w:bookmarkEnd w:id="124" /&amp;gt;&amp;lt;w:r&amp;gt;&amp;lt;w:t xml:space="preserve"&amp;gt;state committee under &amp;lt;/w:t&amp;gt;&amp;lt;/w:r&amp;gt;&amp;lt;w:bookmarkStart w:id="126" w:name="_CROSS_REFERENCE__c3d6880a_8195_4020_a5c" /&amp;gt;&amp;lt;w:r&amp;gt;&amp;lt;w:t&amp;gt;section 321, subsection 1&amp;lt;/w:t&amp;gt;&amp;lt;/w:r&amp;gt;&amp;lt;w:bookmarkEnd w:id="126" /&amp;gt;&amp;lt;w:r&amp;gt;&amp;lt;w:t xml:space="preserve"&amp;gt; for the party's initial convention.&amp;lt;/w:t&amp;gt;&amp;lt;/w:r&amp;gt;&amp;lt;w:bookmarkEnd w:id="114" /&amp;gt;&amp;lt;w:bookmarkEnd w:id="125" /&amp;gt;&amp;lt;/w:p&amp;gt;&amp;lt;w:p w:rsidR="003407E4" w:rsidRDefault="003407E4" w:rsidP="003407E4"&amp;gt;&amp;lt;w:pPr&amp;gt;&amp;lt;w:ind w:left="360" w:firstLine="360" /&amp;gt;&amp;lt;/w:pPr&amp;gt;&amp;lt;w:bookmarkStart w:id="127" w:name="_BILL_SECTION_HEADER__1be381e7_b40a_41b3" /&amp;gt;&amp;lt;w:bookmarkStart w:id="128" w:name="_BILL_SECTION__d5387edd_21ba_46b2_bdcc_4" /&amp;gt;&amp;lt;w:bookmarkStart w:id="129" w:name="_PAR__14_b4562bc5_9555_410f_9147_198f3c7" /&amp;gt;&amp;lt;w:bookmarkStart w:id="130" w:name="_LINE__41_e7eba478_4c20_498d_8a5c_f7562c" /&amp;gt;&amp;lt;w:bookmarkEnd w:id="104" /&amp;gt;&amp;lt;w:bookmarkEnd w:id="110" /&amp;gt;&amp;lt;w:bookmarkEnd w:id="111" /&amp;gt;&amp;lt;w:r&amp;gt;&amp;lt;w:rPr&amp;gt;&amp;lt;w:b /&amp;gt;&amp;lt;w:sz w:val="24" /&amp;gt;&amp;lt;/w:rPr&amp;gt;&amp;lt;w:t xml:space="preserve"&amp;gt;Sec. &amp;lt;/w:t&amp;gt;&amp;lt;/w:r&amp;gt;&amp;lt;w:bookmarkStart w:id="131" w:name="_BILL_SECTION_NUMBER__575fdd37_45a4_4ea5" /&amp;gt;&amp;lt;w:r&amp;gt;&amp;lt;w:rPr&amp;gt;&amp;lt;w:b /&amp;gt;&amp;lt;w:sz w:val="24" /&amp;gt;&amp;lt;/w:rPr&amp;gt;&amp;lt;w:t&amp;gt;5&amp;lt;/w:t&amp;gt;&amp;lt;/w:r&amp;gt;&amp;lt;w:bookmarkEnd w:id="131" /&amp;gt;&amp;lt;w:r&amp;gt;&amp;lt;w:rPr&amp;gt;&amp;lt;w:b /&amp;gt;&amp;lt;w:sz w:val="24" /&amp;gt;&amp;lt;/w:rPr&amp;gt;&amp;lt;w:t&amp;gt;.  21-A MRSA §303, sub-§4,&amp;lt;/w:t&amp;gt;&amp;lt;/w:r&amp;gt;&amp;lt;w:r&amp;gt;&amp;lt;w:t xml:space="preserve"&amp;gt; as amended by PL 2013, c. 131, §11, is repealed.&amp;lt;/w:t&amp;gt;&amp;lt;/w:r&amp;gt;&amp;lt;w:bookmarkEnd w:id="130" /&amp;gt;&amp;lt;/w:p&amp;gt;&amp;lt;w:p w:rsidR="003407E4" w:rsidRDefault="003407E4" w:rsidP="003407E4"&amp;gt;&amp;lt;w:pPr&amp;gt;&amp;lt;w:ind w:left="360" w:firstLine="360" /&amp;gt;&amp;lt;/w:pPr&amp;gt;&amp;lt;w:bookmarkStart w:id="132" w:name="_BILL_SECTION_HEADER__3ac97727_5449_4895" /&amp;gt;&amp;lt;w:bookmarkStart w:id="133" w:name="_BILL_SECTION__9de8d8db_7720_4452_8b7d_6" /&amp;gt;&amp;lt;w:bookmarkStart w:id="134" w:name="_PAGE__2_5aa1621a_d619_46c5_a47a_12fa2f4" /&amp;gt;&amp;lt;w:bookmarkStart w:id="135" w:name="_PAR__1_eb8fa0a3_a874_40bc_9056_190fb558" /&amp;gt;&amp;lt;w:bookmarkStart w:id="136" w:name="_LINE__1_37794fd9_8781_4c6d_947d_894c2e1" /&amp;gt;&amp;lt;w:bookmarkEnd w:id="3" /&amp;gt;&amp;lt;w:bookmarkEnd w:id="127" /&amp;gt;&amp;lt;w:bookmarkEnd w:id="128" /&amp;gt;&amp;lt;w:bookmarkEnd w:id="129" /&amp;gt;&amp;lt;w:r&amp;gt;&amp;lt;w:rPr&amp;gt;&amp;lt;w:b /&amp;gt;&amp;lt;w:sz w:val="24" /&amp;gt;&amp;lt;/w:rPr&amp;gt;&amp;lt;w:t xml:space="preserve"&amp;gt;Sec. &amp;lt;/w:t&amp;gt;&amp;lt;/w:r&amp;gt;&amp;lt;w:bookmarkStart w:id="137" w:name="_BILL_SECTION_NUMBER__25ad8802_c506_43fa" /&amp;gt;&amp;lt;w:r&amp;gt;&amp;lt;w:rPr&amp;gt;&amp;lt;w:b /&amp;gt;&amp;lt;w:sz w:val="24" /&amp;gt;&amp;lt;/w:rPr&amp;gt;&amp;lt;w:t&amp;gt;6&amp;lt;/w:t&amp;gt;&amp;lt;/w:r&amp;gt;&amp;lt;w:bookmarkEnd w:id="137" /&amp;gt;&amp;lt;w:r&amp;gt;&amp;lt;w:rPr&amp;gt;&amp;lt;w:b /&amp;gt;&amp;lt;w:sz w:val="24" /&amp;gt;&amp;lt;/w:rPr&amp;gt;&amp;lt;w:t&amp;gt;.  21-A MRSA §303, sub-§5,&amp;lt;/w:t&amp;gt;&amp;lt;/w:r&amp;gt;&amp;lt;w:r&amp;gt;&amp;lt;w:t xml:space="preserve"&amp;gt; as amended by PL 2013, c. 131, §11, is further &amp;lt;/w:t&amp;gt;&amp;lt;/w:r&amp;gt;&amp;lt;w:bookmarkStart w:id="138" w:name="_LINE__2_dfd03750_71a9_439c_a838_15fa05e" /&amp;gt;&amp;lt;w:bookmarkEnd w:id="136" /&amp;gt;&amp;lt;w:r&amp;gt;&amp;lt;w:t&amp;gt;amended to read:&amp;lt;/w:t&amp;gt;&amp;lt;/w:r&amp;gt;&amp;lt;w:bookmarkEnd w:id="138" /&amp;gt;&amp;lt;/w:p&amp;gt;&amp;lt;w:p w:rsidR="003407E4" w:rsidRDefault="003407E4" w:rsidP="003407E4"&amp;gt;&amp;lt;w:pPr&amp;gt;&amp;lt;w:ind w:left="360" w:firstLine="360" /&amp;gt;&amp;lt;/w:pPr&amp;gt;&amp;lt;w:bookmarkStart w:id="139" w:name="_STATUTE_NUMBER__021214e7_e88b_4825_9dd6" /&amp;gt;&amp;lt;w:bookmarkStart w:id="140" w:name="_STATUTE_SS__ce54c3b6_c23f_4c68_a225_b8e" /&amp;gt;&amp;lt;w:bookmarkStart w:id="141" w:name="_PAR__2_50679965_e687_42a9_8fe9_00c2c257" /&amp;gt;&amp;lt;w:bookmarkStart w:id="142" w:name="_LINE__3_511668f9_832f_44e8_be58_fd697be" /&amp;gt;&amp;lt;w:bookmarkEnd w:id="132" /&amp;gt;&amp;lt;w:bookmarkEnd w:id="135" /&amp;gt;&amp;lt;w:r&amp;gt;&amp;lt;w:rPr&amp;gt;&amp;lt;w:b /&amp;gt;&amp;lt;/w:rPr&amp;gt;&amp;lt;w:t&amp;gt;5&amp;lt;/w:t&amp;gt;&amp;lt;/w:r&amp;gt;&amp;lt;w:bookmarkEnd w:id="139" /&amp;gt;&amp;lt;w:r&amp;gt;&amp;lt;w:rPr&amp;gt;&amp;lt;w:b /&amp;gt;&amp;lt;/w:rPr&amp;gt;&amp;lt;w:t xml:space="preserve"&amp;gt;.  &amp;lt;/w:t&amp;gt;&amp;lt;/w:r&amp;gt;&amp;lt;w:bookmarkStart w:id="143" w:name="_STATUTE_HEADNOTE__ef27bce0_5736_48eb_84" /&amp;gt;&amp;lt;w:r&amp;gt;&amp;lt;w:rPr&amp;gt;&amp;lt;w:b /&amp;gt;&amp;lt;/w:rPr&amp;gt;&amp;lt;w:t&amp;gt;Convention.&amp;lt;/w:t&amp;gt;&amp;lt;/w:r&amp;gt;&amp;lt;w:bookmarkEnd w:id="143"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w:id="144" w:name="_STATUTE_CONTENT__97fde597_b92b_4145_99c" /&amp;gt;&amp;lt;w:r&amp;gt;&amp;lt;w:t xml:space="preserve"&amp;gt;A party that has qualified under subsections 1 and 2 to participate in &amp;lt;/w:t&amp;gt;&amp;lt;/w:r&amp;gt;&amp;lt;w:bookmarkStart w:id="145" w:name="_LINE__4_171ca214_414a_44fd_82d3_185d660" /&amp;gt;&amp;lt;w:bookmarkEnd w:id="142" /&amp;gt;&amp;lt;w:r&amp;gt;&amp;lt;w:t xml:space="preserve"&amp;gt;a primary election must in that same year &amp;lt;/w:t&amp;gt;&amp;lt;/w:r&amp;gt;&amp;lt;w:bookmarkStart w:id="146" w:name="_PROCESSED_CHANGE__7a35e56e_26bb_416a_a4" /&amp;gt;&amp;lt;w:del w:id="147" w:author="BPS" w:date="2020-12-14T12:58:00Z"&amp;gt;&amp;lt;w:r w:rsidDel="00351C15"&amp;gt;&amp;lt;w:delText xml:space="preserve"&amp;gt;conduct the municipal caucuses under subsection &amp;lt;/w:delText&amp;gt;&amp;lt;/w:r&amp;gt;&amp;lt;w:bookmarkStart w:id="148" w:name="_LINE__5_fb8689ea_fc5b_42ef_b279_20d1992" /&amp;gt;&amp;lt;w:bookmarkEnd w:id="145" /&amp;gt;&amp;lt;w:r w:rsidDel="00351C15"&amp;gt;&amp;lt;w:delText&amp;gt;4 and&amp;lt;/w:delText&amp;gt;&amp;lt;/w:r&amp;gt;&amp;lt;/w:del&amp;gt;&amp;lt;w:r&amp;gt;&amp;lt;w:t xml:space="preserve"&amp;gt; &amp;lt;/w:t&amp;gt;&amp;lt;/w:r&amp;gt;&amp;lt;w:bookmarkEnd w:id="146" /&amp;gt;&amp;lt;w:r&amp;gt;&amp;lt;w:t xml:space="preserve"&amp;gt;hold a state convention as prescribed by &amp;lt;/w:t&amp;gt;&amp;lt;/w:r&amp;gt;&amp;lt;w:bookmarkStart w:id="149" w:name="_CROSS_REFERENCE__2e6150b1_5e69_47d6_816" /&amp;gt;&amp;lt;w:r&amp;gt;&amp;lt;w:t&amp;gt;Article 3&amp;lt;/w:t&amp;gt;&amp;lt;/w:r&amp;gt;&amp;lt;w:bookmarkEnd w:id="149" /&amp;gt;&amp;lt;w:r&amp;gt;&amp;lt;w:t xml:space="preserve"&amp;gt;, in order to have the party &amp;lt;/w:t&amp;gt;&amp;lt;/w:r&amp;gt;&amp;lt;w:bookmarkStart w:id="150" w:name="_LINE__6_3d5200fb_a794_4c9d_9414_6760da2" /&amp;gt;&amp;lt;w:bookmarkEnd w:id="148" /&amp;gt;&amp;lt;w:r&amp;gt;&amp;lt;w:t xml:space="preserve"&amp;gt;designation of its candidates printed on the ballot in the general election of that year.  The &amp;lt;/w:t&amp;gt;&amp;lt;/w:r&amp;gt;&amp;lt;w:bookmarkStart w:id="151" w:name="_LINE__7_263ee57e_a0db_4f60_89b9_d5186c2" /&amp;gt;&amp;lt;w:bookmarkEnd w:id="150" /&amp;gt;&amp;lt;w:r&amp;gt;&amp;lt;w:t xml:space="preserve"&amp;gt;voters who file the declaration of intent may perform the duties of the state committee &amp;lt;/w:t&amp;gt;&amp;lt;/w:r&amp;gt;&amp;lt;w:bookmarkStart w:id="152" w:name="_LINE__8_52f2ac9e_f98c_4e63_8a7d_1e6f520" /&amp;gt;&amp;lt;w:bookmarkEnd w:id="151" /&amp;gt;&amp;lt;w:r&amp;gt;&amp;lt;w:t xml:space="preserve"&amp;gt;under &amp;lt;/w:t&amp;gt;&amp;lt;/w:r&amp;gt;&amp;lt;w:bookmarkStart w:id="153" w:name="_CROSS_REFERENCE__1fbb90ba_7dd6_4300_965" /&amp;gt;&amp;lt;w:r&amp;gt;&amp;lt;w:t&amp;gt;section 321, subsection 1&amp;lt;/w:t&amp;gt;&amp;lt;/w:r&amp;gt;&amp;lt;w:bookmarkEnd w:id="153" /&amp;gt;&amp;lt;w:r&amp;gt;&amp;lt;w:t xml:space="preserve"&amp;gt; for the party's initial convention.&amp;lt;/w:t&amp;gt;&amp;lt;/w:r&amp;gt;&amp;lt;w:bookmarkEnd w:id="144" /&amp;gt;&amp;lt;w:bookmarkEnd w:id="152" /&amp;gt;&amp;lt;/w:p&amp;gt;&amp;lt;w:p w:rsidR="003407E4" w:rsidRDefault="003407E4" w:rsidP="003407E4"&amp;gt;&amp;lt;w:pPr&amp;gt;&amp;lt;w:ind w:left="360" w:firstLine="360" /&amp;gt;&amp;lt;/w:pPr&amp;gt;&amp;lt;w:bookmarkStart w:id="154" w:name="_BILL_SECTION_HEADER__ca00a191_071a_45f4" /&amp;gt;&amp;lt;w:bookmarkStart w:id="155" w:name="_BILL_SECTION__dcbd48ee_03c7_4373_9108_3" /&amp;gt;&amp;lt;w:bookmarkStart w:id="156" w:name="_PAR__3_25c3fc7a_4f79_4587_b77c_5f17fcdf" /&amp;gt;&amp;lt;w:bookmarkStart w:id="157" w:name="_LINE__9_67043ddb_8597_415e_b1e3_8fc45d7" /&amp;gt;&amp;lt;w:bookmarkEnd w:id="133" /&amp;gt;&amp;lt;w:bookmarkEnd w:id="140" /&amp;gt;&amp;lt;w:bookmarkEnd w:id="141" /&amp;gt;&amp;lt;w:r&amp;gt;&amp;lt;w:rPr&amp;gt;&amp;lt;w:b /&amp;gt;&amp;lt;w:sz w:val="24" /&amp;gt;&amp;lt;/w:rPr&amp;gt;&amp;lt;w:t xml:space="preserve"&amp;gt;Sec. &amp;lt;/w:t&amp;gt;&amp;lt;/w:r&amp;gt;&amp;lt;w:bookmarkStart w:id="158" w:name="_BILL_SECTION_NUMBER__e8368fd4_e752_479b" /&amp;gt;&amp;lt;w:r&amp;gt;&amp;lt;w:rPr&amp;gt;&amp;lt;w:b /&amp;gt;&amp;lt;w:sz w:val="24" /&amp;gt;&amp;lt;/w:rPr&amp;gt;&amp;lt;w:t&amp;gt;7&amp;lt;/w:t&amp;gt;&amp;lt;/w:r&amp;gt;&amp;lt;w:bookmarkEnd w:id="158" /&amp;gt;&amp;lt;w:r&amp;gt;&amp;lt;w:rPr&amp;gt;&amp;lt;w:b /&amp;gt;&amp;lt;w:sz w:val="24" /&amp;gt;&amp;lt;/w:rPr&amp;gt;&amp;lt;w:t&amp;gt;.  21-A MRSA §311, first ¶,&amp;lt;/w:t&amp;gt;&amp;lt;/w:r&amp;gt;&amp;lt;w:r&amp;gt;&amp;lt;w:t xml:space="preserve"&amp;gt; as amended by PL 2005, c. 387, §3, is further &amp;lt;/w:t&amp;gt;&amp;lt;/w:r&amp;gt;&amp;lt;w:bookmarkStart w:id="159" w:name="_LINE__10_591574be_3f34_4260_a8e9_c7b08b" /&amp;gt;&amp;lt;w:bookmarkEnd w:id="157" /&amp;gt;&amp;lt;w:r&amp;gt;&amp;lt;w:t&amp;gt;amended to read:&amp;lt;/w:t&amp;gt;&amp;lt;/w:r&amp;gt;&amp;lt;w:bookmarkEnd w:id="159" /&amp;gt;&amp;lt;/w:p&amp;gt;&amp;lt;w:p w:rsidR="003407E4" w:rsidRDefault="003407E4" w:rsidP="003407E4"&amp;gt;&amp;lt;w:pPr&amp;gt;&amp;lt;w:ind w:left="360" w:firstLine="360" /&amp;gt;&amp;lt;/w:pPr&amp;gt;&amp;lt;w:bookmarkStart w:id="160" w:name="_STATUTE_CONTENT__e1b2f0f0_27d1_4b3c_ad2" /&amp;gt;&amp;lt;w:bookmarkStart w:id="161" w:name="_STATUTE_P__3e468bd9_6a9f_45ea_9fe6_bd3d" /&amp;gt;&amp;lt;w:bookmarkStart w:id="162" w:name="_PAR__4_35e38bc6_bdbc_420b_b16b_92e6f246" /&amp;gt;&amp;lt;w:bookmarkStart w:id="163" w:name="_LINE__11_8fef091c_c046_4d44_866d_6fa2f7" /&amp;gt;&amp;lt;w:bookmarkEnd w:id="154" /&amp;gt;&amp;lt;w:bookmarkEnd w:id="156" /&amp;gt;&amp;lt;w:r&amp;gt;&amp;lt;w:t xml:space="preserve"&amp;gt;A biennial municipal caucus may be held by any political party &amp;lt;/w:t&amp;gt;&amp;lt;/w:r&amp;gt;&amp;lt;w:bookmarkStart w:id="164" w:name="_PROCESSED_CHANGE__206034fa_6fe9_4cb6_bb" /&amp;gt;&amp;lt;w:del w:id="165" w:author="BPS" w:date="2020-12-14T12:59:00Z"&amp;gt;&amp;lt;w:r w:rsidDel="00351C15"&amp;gt;&amp;lt;w:delText xml:space="preserve"&amp;gt;for the purpose of &amp;lt;/w:delText&amp;gt;&amp;lt;/w:r&amp;gt;&amp;lt;w:bookmarkStart w:id="166" w:name="_LINE__12_8422b36b_b792_4add_9bbe_85e26c" /&amp;gt;&amp;lt;w:bookmarkEnd w:id="163" /&amp;gt;&amp;lt;w:r w:rsidDel="00351C15"&amp;gt;&amp;lt;w:delText&amp;gt;electing&amp;lt;/w:delText&amp;gt;&amp;lt;/w:r&amp;gt;&amp;lt;/w:del&amp;gt;&amp;lt;w:r&amp;gt;&amp;lt;w:t xml:space="preserve"&amp;gt; &amp;lt;/w:t&amp;gt;&amp;lt;/w:r&amp;gt;&amp;lt;w:bookmarkStart w:id="167" w:name="_PROCESSED_CHANGE__bd7e458f_682f_4779_8e" /&amp;gt;&amp;lt;w:bookmarkEnd w:id="164" /&amp;gt;&amp;lt;w:ins w:id="168" w:author="BPS" w:date="2020-12-14T13:00:00Z"&amp;gt;&amp;lt;w:r w:rsidRPr="00351C15"&amp;gt;&amp;lt;w:t&amp;gt;for any purpose authorized by party rules, including the election of&amp;lt;/w:t&amp;gt;&amp;lt;/w:r&amp;gt;&amp;lt;/w:ins&amp;gt;&amp;lt;w:r w:rsidRPr="00351C15"&amp;gt;&amp;lt;w:t xml:space="preserve"&amp;gt; &amp;lt;/w:t&amp;gt;&amp;lt;/w:r&amp;gt;&amp;lt;w:bookmarkEnd w:id="167" /&amp;gt;&amp;lt;w:r&amp;gt;&amp;lt;w:t xml:space="preserve"&amp;gt;delegates to a &amp;lt;/w:t&amp;gt;&amp;lt;/w:r&amp;gt;&amp;lt;w:bookmarkStart w:id="169" w:name="_LINE__13_aa627064_cf2e_4eb4_b656_161816" /&amp;gt;&amp;lt;w:bookmarkEnd w:id="166" /&amp;gt;&amp;lt;w:r&amp;gt;&amp;lt;w:t xml:space="preserve"&amp;gt;state convention &amp;lt;/w:t&amp;gt;&amp;lt;/w:r&amp;gt;&amp;lt;w:bookmarkStart w:id="170" w:name="_PROCESSED_CHANGE__ce37e8f3_fc60_4f38_ad" /&amp;gt;&amp;lt;w:del w:id="171" w:author="BPS" w:date="2020-12-14T13:00:00Z"&amp;gt;&amp;lt;w:r w:rsidDel="00351C15"&amp;gt;&amp;lt;w:delText&amp;gt;and for any other business&amp;lt;/w:delText&amp;gt;&amp;lt;/w:r&amp;gt;&amp;lt;/w:del&amp;gt;&amp;lt;w:bookmarkStart w:id="172" w:name="_PROCESSED_CHANGE__9175aa35_2645_488e_ad" /&amp;gt;&amp;lt;w:bookmarkEnd w:id="170" /&amp;gt;&amp;lt;w:ins w:id="173" w:author="BPS" w:date="2020-12-14T13:00:00Z"&amp;gt;&amp;lt;w:r&amp;gt;&amp;lt;w:t xml:space="preserve"&amp;gt;. &amp;lt;/w:t&amp;gt;&amp;lt;/w:r&amp;gt;&amp;lt;/w:ins&amp;gt;&amp;lt;w:ins w:id="174" w:author="BPS" w:date="2020-12-14T13:01:00Z"&amp;gt;&amp;lt;w:r w:rsidRPr="00351C15"&amp;gt;&amp;lt;w:t&amp;gt;A biennial municipal caucus is&amp;lt;/w:t&amp;gt;&amp;lt;/w:r&amp;gt;&amp;lt;/w:ins&amp;gt;&amp;lt;w:bookmarkEnd w:id="172" /&amp;gt;&amp;lt;w:r&amp;gt;&amp;lt;w:t xml:space="preserve"&amp;gt; governed by &amp;lt;/w:t&amp;gt;&amp;lt;/w:r&amp;gt;&amp;lt;w:bookmarkStart w:id="175" w:name="_LINE__14_7af630b4_9ea5_43ce_9856_b4233b" /&amp;gt;&amp;lt;w:bookmarkEnd w:id="169" /&amp;gt;&amp;lt;w:r&amp;gt;&amp;lt;w:t&amp;gt;the following provisions.&amp;lt;/w:t&amp;gt;&amp;lt;/w:r&amp;gt;&amp;lt;w:bookmarkEnd w:id="160" /&amp;gt;&amp;lt;w:bookmarkEnd w:id="175" /&amp;gt;&amp;lt;/w:p&amp;gt;&amp;lt;w:p w:rsidR="003407E4" w:rsidRDefault="003407E4" w:rsidP="003407E4"&amp;gt;&amp;lt;w:pPr&amp;gt;&amp;lt;w:ind w:left="360" w:firstLine="360" /&amp;gt;&amp;lt;/w:pPr&amp;gt;&amp;lt;w:bookmarkStart w:id="176" w:name="_BILL_SECTION_HEADER__b5c89fd5_cc4f_409f" /&amp;gt;&amp;lt;w:bookmarkStart w:id="177" w:name="_BILL_SECTION__89245ffa_af4b_4ef4_ac56_b" /&amp;gt;&amp;lt;w:bookmarkStart w:id="178" w:name="_PAR__5_e74e9507_0011_42d4_8912_b8944256" /&amp;gt;&amp;lt;w:bookmarkStart w:id="179" w:name="_LINE__15_0efbe547_6555_48e9_b44d_01781a" /&amp;gt;&amp;lt;w:bookmarkEnd w:id="155" /&amp;gt;&amp;lt;w:bookmarkEnd w:id="161" /&amp;gt;&amp;lt;w:bookmarkEnd w:id="162" /&amp;gt;&amp;lt;w:r&amp;gt;&amp;lt;w:rPr&amp;gt;&amp;lt;w:b /&amp;gt;&amp;lt;w:sz w:val="24" /&amp;gt;&amp;lt;/w:rPr&amp;gt;&amp;lt;w:t xml:space="preserve"&amp;gt;Sec. &amp;lt;/w:t&amp;gt;&amp;lt;/w:r&amp;gt;&amp;lt;w:bookmarkStart w:id="180" w:name="_BILL_SECTION_NUMBER__bbab3008_54d7_40dc" /&amp;gt;&amp;lt;w:r&amp;gt;&amp;lt;w:rPr&amp;gt;&amp;lt;w:b /&amp;gt;&amp;lt;w:sz w:val="24" /&amp;gt;&amp;lt;/w:rPr&amp;gt;&amp;lt;w:t&amp;gt;8&amp;lt;/w:t&amp;gt;&amp;lt;/w:r&amp;gt;&amp;lt;w:bookmarkEnd w:id="180" /&amp;gt;&amp;lt;w:r&amp;gt;&amp;lt;w:rPr&amp;gt;&amp;lt;w:b /&amp;gt;&amp;lt;w:sz w:val="24" /&amp;gt;&amp;lt;/w:rPr&amp;gt;&amp;lt;w:t&amp;gt;.  21-A MRSA §311, sub-§1,&amp;lt;/w:t&amp;gt;&amp;lt;/w:r&amp;gt;&amp;lt;w:r&amp;gt;&amp;lt;w:t xml:space="preserve"&amp;gt; as amended by PL 2017, c. 248, §4, is further &amp;lt;/w:t&amp;gt;&amp;lt;/w:r&amp;gt;&amp;lt;w:bookmarkStart w:id="181" w:name="_LINE__16_b0e961dc_f76e_4474_b6b0_df72e8" /&amp;gt;&amp;lt;w:bookmarkEnd w:id="179" /&amp;gt;&amp;lt;w:r&amp;gt;&amp;lt;w:t&amp;gt;amended to read:&amp;lt;/w:t&amp;gt;&amp;lt;/w:r&amp;gt;&amp;lt;w:bookmarkEnd w:id="181" /&amp;gt;&amp;lt;/w:p&amp;gt;&amp;lt;w:p w:rsidR="003407E4" w:rsidRDefault="003407E4" w:rsidP="003407E4"&amp;gt;&amp;lt;w:pPr&amp;gt;&amp;lt;w:ind w:left="360" w:firstLine="360" /&amp;gt;&amp;lt;/w:pPr&amp;gt;&amp;lt;w:bookmarkStart w:id="182" w:name="_STATUTE_NUMBER__9d934d8f_419d_4d6e_991e" /&amp;gt;&amp;lt;w:bookmarkStart w:id="183" w:name="_STATUTE_SS__c5a0771f_5f88_4925_a408_80f" /&amp;gt;&amp;lt;w:bookmarkStart w:id="184" w:name="_PAR__6_610506a1_90c7_4944_8591_cff118a9" /&amp;gt;&amp;lt;w:bookmarkStart w:id="185" w:name="_LINE__17_9593ab6b_0b4e_4406_9416_1bb8af" /&amp;gt;&amp;lt;w:bookmarkEnd w:id="176" /&amp;gt;&amp;lt;w:bookmarkEnd w:id="178" /&amp;gt;&amp;lt;w:r&amp;gt;&amp;lt;w:rPr&amp;gt;&amp;lt;w:b /&amp;gt;&amp;lt;/w:rPr&amp;gt;&amp;lt;w:t&amp;gt;1&amp;lt;/w:t&amp;gt;&amp;lt;/w:r&amp;gt;&amp;lt;w:bookmarkEnd w:id="182" /&amp;gt;&amp;lt;w:r&amp;gt;&amp;lt;w:rPr&amp;gt;&amp;lt;w:b /&amp;gt;&amp;lt;/w:rPr&amp;gt;&amp;lt;w:t xml:space="preserve"&amp;gt;.  &amp;lt;/w:t&amp;gt;&amp;lt;/w:r&amp;gt;&amp;lt;w:bookmarkStart w:id="186" w:name="_STATUTE_HEADNOTE__895995c4_46d4_4a52_96" /&amp;gt;&amp;lt;w:r&amp;gt;&amp;lt;w:rPr&amp;gt;&amp;lt;w:b /&amp;gt;&amp;lt;/w:rPr&amp;gt;&amp;lt;w:t&amp;gt;Call.&amp;lt;/w:t&amp;gt;&amp;lt;/w:r&amp;gt;&amp;lt;w:bookmarkEnd w:id="186"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w:id="187" w:name="_STATUTE_CONTENT__8b265de5_1304_478a_9d8" /&amp;gt;&amp;lt;w:r&amp;gt;&amp;lt;w:t xml:space="preserve"&amp;gt;The caucus may be called by the chair or a majority of the members of the &amp;lt;/w:t&amp;gt;&amp;lt;/w:r&amp;gt;&amp;lt;w:bookmarkStart w:id="188" w:name="_LINE__18_53469f6c_2d33_4a1a_a703_c8ada9" /&amp;gt;&amp;lt;w:bookmarkEnd w:id="185" /&amp;gt;&amp;lt;w:r&amp;gt;&amp;lt;w:t xml:space="preserve"&amp;gt;municipal committee of a political party.  If the municipal committee &amp;lt;/w:t&amp;gt;&amp;lt;/w:r&amp;gt;&amp;lt;w:bookmarkStart w:id="189" w:name="_PROCESSED_CHANGE__9607930b_e4e6_420f_b7" /&amp;gt;&amp;lt;w:del w:id="190" w:author="BPS" w:date="2020-12-14T13:02:00Z"&amp;gt;&amp;lt;w:r w:rsidDel="00351C15"&amp;gt;&amp;lt;w:delText&amp;gt;fails to&amp;lt;/w:delText&amp;gt;&amp;lt;/w:r&amp;gt;&amp;lt;/w:del&amp;gt;&amp;lt;w:bookmarkStart w:id="191" w:name="_PROCESSED_CHANGE__ed593e4a_162e_4a25_80" /&amp;gt;&amp;lt;w:bookmarkEnd w:id="189" /&amp;gt;&amp;lt;w:r&amp;gt;&amp;lt;w:t xml:space="preserve"&amp;gt; &amp;lt;/w:t&amp;gt;&amp;lt;/w:r&amp;gt;&amp;lt;w:ins w:id="192" w:author="BPS" w:date="2020-12-14T13:02:00Z"&amp;gt;&amp;lt;w:r&amp;gt;&amp;lt;w:t&amp;gt;does not&amp;lt;/w:t&amp;gt;&amp;lt;/w:r&amp;gt;&amp;lt;/w:ins&amp;gt;&amp;lt;w:bookmarkEnd w:id="191" /&amp;gt;&amp;lt;w:r&amp;gt;&amp;lt;w:t xml:space="preserve"&amp;gt; call &amp;lt;/w:t&amp;gt;&amp;lt;/w:r&amp;gt;&amp;lt;w:bookmarkStart w:id="193" w:name="_LINE__19_84973362_0c31_4bfc_8368_7e3b87" /&amp;gt;&amp;lt;w:bookmarkEnd w:id="188" /&amp;gt;&amp;lt;w:r&amp;gt;&amp;lt;w:t&amp;gt;a caucus&amp;lt;/w:t&amp;gt;&amp;lt;/w:r&amp;gt;&amp;lt;w:bookmarkStart w:id="194" w:name="_PROCESSED_CHANGE__a066160c_4960_42d0_bd" /&amp;gt;&amp;lt;w:r&amp;gt;&amp;lt;w:t xml:space="preserve"&amp;gt; &amp;lt;/w:t&amp;gt;&amp;lt;/w:r&amp;gt;&amp;lt;w:ins w:id="195" w:author="BPS" w:date="2020-12-14T13:02:00Z"&amp;gt;&amp;lt;w:r w:rsidRPr="00351C15"&amp;gt;&amp;lt;w:t xml:space="preserve"&amp;gt;to be held before March 20th during a general election year and party rules require &amp;lt;/w:t&amp;gt;&amp;lt;/w:r&amp;gt;&amp;lt;w:bookmarkStart w:id="196" w:name="_LINE__20_6bda50a8_3704_4c91_8f23_d8f3d8" /&amp;gt;&amp;lt;w:bookmarkEnd w:id="193" /&amp;gt;&amp;lt;w:r w:rsidRPr="00351C15"&amp;gt;&amp;lt;w:t&amp;gt;the election of delegates to a state convention by municipal caucus&amp;lt;/w:t&amp;gt;&amp;lt;/w:r&amp;gt;&amp;lt;/w:ins&amp;gt;&amp;lt;w:bookmarkEnd w:id="194" /&amp;gt;&amp;lt;w:r&amp;gt;&amp;lt;w:t xml:space="preserve"&amp;gt;, the county committee &amp;lt;/w:t&amp;gt;&amp;lt;/w:r&amp;gt;&amp;lt;w:bookmarkStart w:id="197" w:name="_LINE__21_950ccaf6_835c_42c8_8388_a30424" /&amp;gt;&amp;lt;w:bookmarkEnd w:id="196" /&amp;gt;&amp;lt;w:r&amp;gt;&amp;lt;w:t xml:space="preserve"&amp;gt;may call the caucus.  At the request of &amp;lt;/w:t&amp;gt;&amp;lt;/w:r&amp;gt;&amp;lt;w:bookmarkStart w:id="198" w:name="_PROCESSED_CHANGE__0c0b84cd_86da_4257_86" /&amp;gt;&amp;lt;w:del w:id="199" w:author="BPS" w:date="2020-12-14T13:03:00Z"&amp;gt;&amp;lt;w:r w:rsidDel="00351C15"&amp;gt;&amp;lt;w:delText&amp;gt;that&amp;lt;/w:delText&amp;gt;&amp;lt;/w:r&amp;gt;&amp;lt;/w:del&amp;gt;&amp;lt;w:r&amp;gt;&amp;lt;w:t xml:space="preserve"&amp;gt; &amp;lt;/w:t&amp;gt;&amp;lt;/w:r&amp;gt;&amp;lt;w:bookmarkStart w:id="200" w:name="_PROCESSED_CHANGE__d7752f09_bcf8_4f1e_be" /&amp;gt;&amp;lt;w:bookmarkEnd w:id="198" /&amp;gt;&amp;lt;w:ins w:id="201" w:author="BPS" w:date="2020-12-14T13:03:00Z"&amp;gt;&amp;lt;w:r&amp;gt;&amp;lt;w:t&amp;gt;the&amp;lt;/w:t&amp;gt;&amp;lt;/w:r&amp;gt;&amp;lt;/w:ins&amp;gt;&amp;lt;w:r&amp;gt;&amp;lt;w:t xml:space="preserve"&amp;gt; &amp;lt;/w:t&amp;gt;&amp;lt;/w:r&amp;gt;&amp;lt;w:bookmarkEnd w:id="200" /&amp;gt;&amp;lt;w:r&amp;gt;&amp;lt;w:t&amp;gt;committee&amp;lt;/w:t&amp;gt;&amp;lt;/w:r&amp;gt;&amp;lt;w:bookmarkStart w:id="202" w:name="_PROCESSED_CHANGE__cf30c390_7071_4024_8d" /&amp;gt;&amp;lt;w:r&amp;gt;&amp;lt;w:t xml:space="preserve"&amp;gt; &amp;lt;/w:t&amp;gt;&amp;lt;/w:r&amp;gt;&amp;lt;w:ins w:id="203" w:author="BPS" w:date="2020-12-14T13:03:00Z"&amp;gt;&amp;lt;w:r w:rsidRPr="00351C15"&amp;gt;&amp;lt;w:t xml:space="preserve"&amp;gt;that called a caucus in accordance &amp;lt;/w:t&amp;gt;&amp;lt;/w:r&amp;gt;&amp;lt;w:bookmarkStart w:id="204" w:name="_LINE__22_21f7af5a_ca55_4070_a4ea_8764fd" /&amp;gt;&amp;lt;w:bookmarkEnd w:id="197" /&amp;gt;&amp;lt;w:r w:rsidRPr="00351C15"&amp;gt;&amp;lt;w:t&amp;gt;with this subsection, the&amp;lt;/w:t&amp;gt;&amp;lt;/w:r&amp;gt;&amp;lt;/w:ins&amp;gt;&amp;lt;w:bookmarkEnd w:id="202" /&amp;gt;&amp;lt;w:r&amp;gt;&amp;lt;w:t xml:space="preserve"&amp;gt; municipal officers shall provide available space in a public &amp;lt;/w:t&amp;gt;&amp;lt;/w:r&amp;gt;&amp;lt;w:bookmarkStart w:id="205" w:name="_LINE__23_4022b94d_be2a_422a_a613_b166ab" /&amp;gt;&amp;lt;w:bookmarkEnd w:id="204" /&amp;gt;&amp;lt;w:r&amp;gt;&amp;lt;w:t xml:space="preserve"&amp;gt;building for a caucus.  The municipality may charge a rental fee or janitorial service fee for &amp;lt;/w:t&amp;gt;&amp;lt;/w:r&amp;gt;&amp;lt;w:bookmarkStart w:id="206" w:name="_LINE__24_b9e89c97_e846_4ea8_b885_c88077" /&amp;gt;&amp;lt;w:bookmarkEnd w:id="205" /&amp;gt;&amp;lt;w:r&amp;gt;&amp;lt;w:t xml:space="preserve"&amp;gt;the available space.  A &amp;lt;/w:t&amp;gt;&amp;lt;/w:r&amp;gt;&amp;lt;w:bookmarkStart w:id="207" w:name="_PROCESSED_CHANGE__cc543358_505e_4f2f_b1" /&amp;gt;&amp;lt;w:del w:id="208" w:author="BPS" w:date="2020-12-14T13:04:00Z"&amp;gt;&amp;lt;w:r w:rsidDel="00351C15"&amp;gt;&amp;lt;w:delText&amp;gt;municipality&amp;lt;/w:delText&amp;gt;&amp;lt;/w:r&amp;gt;&amp;lt;/w:del&amp;gt;&amp;lt;w:r&amp;gt;&amp;lt;w:t xml:space="preserve"&amp;gt; &amp;lt;/w:t&amp;gt;&amp;lt;/w:r&amp;gt;&amp;lt;w:bookmarkStart w:id="209" w:name="_PROCESSED_CHANGE__507c9d98_7bd9_41cf_be" /&amp;gt;&amp;lt;w:bookmarkEnd w:id="207" /&amp;gt;&amp;lt;w:ins w:id="210" w:author="BPS" w:date="2020-12-14T13:04:00Z"&amp;gt;&amp;lt;w:r w:rsidRPr="00351C15"&amp;gt;&amp;lt;w:t&amp;gt;municipal committee of a political party&amp;lt;/w:t&amp;gt;&amp;lt;/w:r&amp;gt;&amp;lt;/w:ins&amp;gt;&amp;lt;w:r w:rsidRPr="00351C15"&amp;gt;&amp;lt;w:t xml:space="preserve"&amp;gt; &amp;lt;/w:t&amp;gt;&amp;lt;/w:r&amp;gt;&amp;lt;w:bookmarkEnd w:id="209" /&amp;gt;&amp;lt;w:r&amp;gt;&amp;lt;w:t xml:space="preserve"&amp;gt;may hold its &amp;lt;/w:t&amp;gt;&amp;lt;/w:r&amp;gt;&amp;lt;w:bookmarkStart w:id="211" w:name="_LINE__25_caee4345_dc71_4929_b2d7_b84bef" /&amp;gt;&amp;lt;w:bookmarkEnd w:id="206" /&amp;gt;&amp;lt;w:r&amp;gt;&amp;lt;w:t xml:space="preserve"&amp;gt;caucus outside the municipality if several &amp;lt;/w:t&amp;gt;&amp;lt;/w:r&amp;gt;&amp;lt;w:bookmarkStart w:id="212" w:name="_PROCESSED_CHANGE__0e6f24fd_fd04_4b51_b6" /&amp;gt;&amp;lt;w:del w:id="213" w:author="BPS" w:date="2020-12-14T13:05:00Z"&amp;gt;&amp;lt;w:r w:rsidDel="00351C15"&amp;gt;&amp;lt;w:delText&amp;gt;municipalities&amp;lt;/w:delText&amp;gt;&amp;lt;/w:r&amp;gt;&amp;lt;/w:del&amp;gt;&amp;lt;w:r&amp;gt;&amp;lt;w:t xml:space="preserve"&amp;gt; &amp;lt;/w:t&amp;gt;&amp;lt;/w:r&amp;gt;&amp;lt;w:bookmarkStart w:id="214" w:name="_PROCESSED_CHANGE__22b87a3e_4a58_4e52_af" /&amp;gt;&amp;lt;w:bookmarkEnd w:id="212" /&amp;gt;&amp;lt;w:ins w:id="215" w:author="BPS" w:date="2020-12-14T13:05:00Z"&amp;gt;&amp;lt;w:r w:rsidRPr="00351C15"&amp;gt;&amp;lt;w:t xml:space="preserve"&amp;gt;municipal committees of the same &amp;lt;/w:t&amp;gt;&amp;lt;/w:r&amp;gt;&amp;lt;w:bookmarkStart w:id="216" w:name="_LINE__26_12bb0030_183f_4b9f_81ad_67f806" /&amp;gt;&amp;lt;w:bookmarkEnd w:id="211" /&amp;gt;&amp;lt;w:r w:rsidRPr="00351C15"&amp;gt;&amp;lt;w:t&amp;gt;political party&amp;lt;/w:t&amp;gt;&amp;lt;/w:r&amp;gt;&amp;lt;/w:ins&amp;gt;&amp;lt;w:r w:rsidRPr="00351C15"&amp;gt;&amp;lt;w:t xml:space="preserve"&amp;gt; &amp;lt;/w:t&amp;gt;&amp;lt;/w:r&amp;gt;&amp;lt;w:bookmarkEnd w:id="214" /&amp;gt;&amp;lt;w:r&amp;gt;&amp;lt;w:t&amp;gt;elect to meet on a consolidated basis or if the committee calling the caucus&amp;lt;/w:t&amp;gt;&amp;lt;/w:r&amp;gt;&amp;lt;w:bookmarkStart w:id="217" w:name="_PROCESSED_CHANGE__3a63e64a_48a6_4304_89" /&amp;gt;&amp;lt;w:r&amp;gt;&amp;lt;w:t xml:space="preserve"&amp;gt; &amp;lt;/w:t&amp;gt;&amp;lt;/w:r&amp;gt;&amp;lt;w:bookmarkStart w:id="218" w:name="_LINE__27_c50b9f50_843c_4959_aa48_9ab396" /&amp;gt;&amp;lt;w:bookmarkEnd w:id="216" /&amp;gt;&amp;lt;w:ins w:id="219" w:author="BPS" w:date="2020-12-14T13:06:00Z"&amp;gt;&amp;lt;w:r w:rsidRPr="00351C15"&amp;gt;&amp;lt;w:t&amp;gt;in accordance with this subsection&amp;lt;/w:t&amp;gt;&amp;lt;/w:r&amp;gt;&amp;lt;/w:ins&amp;gt;&amp;lt;w:bookmarkEnd w:id="217" /&amp;gt;&amp;lt;w:r&amp;gt;&amp;lt;w:t xml:space="preserve"&amp;gt; determines that a facility outside the municipality is &amp;lt;/w:t&amp;gt;&amp;lt;/w:r&amp;gt;&amp;lt;w:bookmarkStart w:id="220" w:name="_LINE__28_cd9a424e_b2ef_43f6_9c1c_1125c8" /&amp;gt;&amp;lt;w:bookmarkEnd w:id="218" /&amp;gt;&amp;lt;w:r&amp;gt;&amp;lt;w:t&amp;gt;more suitable.&amp;lt;/w:t&amp;gt;&amp;lt;/w:r&amp;gt;&amp;lt;w:bookmarkEnd w:id="187" /&amp;gt;&amp;lt;w:bookmarkEnd w:id="220" /&amp;gt;&amp;lt;/w:p&amp;gt;&amp;lt;w:p w:rsidR="003407E4" w:rsidRDefault="003407E4" w:rsidP="003407E4"&amp;gt;&amp;lt;w:pPr&amp;gt;&amp;lt;w:ind w:left="360" w:firstLine="360" /&amp;gt;&amp;lt;/w:pPr&amp;gt;&amp;lt;w:bookmarkStart w:id="221" w:name="_BILL_SECTION_HEADER__5cae0d77_9f08_4aa6" /&amp;gt;&amp;lt;w:bookmarkStart w:id="222" w:name="_BILL_SECTION__5a4a7f76_3ce5_4a4e_8cde_1" /&amp;gt;&amp;lt;w:bookmarkStart w:id="223" w:name="_PAR__7_e041098c_8d65_408a_8df8_36c9f554" /&amp;gt;&amp;lt;w:bookmarkStart w:id="224" w:name="_LINE__29_1ebb83c1_004a_4677_a2d7_5798c5" /&amp;gt;&amp;lt;w:bookmarkEnd w:id="177" /&amp;gt;&amp;lt;w:bookmarkEnd w:id="183" /&amp;gt;&amp;lt;w:bookmarkEnd w:id="184" /&amp;gt;&amp;lt;w:r&amp;gt;&amp;lt;w:rPr&amp;gt;&amp;lt;w:b /&amp;gt;&amp;lt;w:sz w:val="24" /&amp;gt;&amp;lt;/w:rPr&amp;gt;&amp;lt;w:t xml:space="preserve"&amp;gt;Sec. &amp;lt;/w:t&amp;gt;&amp;lt;/w:r&amp;gt;&amp;lt;w:bookmarkStart w:id="225" w:name="_BILL_SECTION_NUMBER__37ef2fd6_cec4_4270" /&amp;gt;&amp;lt;w:r&amp;gt;&amp;lt;w:rPr&amp;gt;&amp;lt;w:b /&amp;gt;&amp;lt;w:sz w:val="24" /&amp;gt;&amp;lt;/w:rPr&amp;gt;&amp;lt;w:t&amp;gt;9&amp;lt;/w:t&amp;gt;&amp;lt;/w:r&amp;gt;&amp;lt;w:bookmarkEnd w:id="225" /&amp;gt;&amp;lt;w:r&amp;gt;&amp;lt;w:rPr&amp;gt;&amp;lt;w:b /&amp;gt;&amp;lt;w:sz w:val="24" /&amp;gt;&amp;lt;/w:rPr&amp;gt;&amp;lt;w:t&amp;gt;.  21-A MRSA §311, sub-§2,&amp;lt;/w:t&amp;gt;&amp;lt;/w:r&amp;gt;&amp;lt;w:r&amp;gt;&amp;lt;w:t xml:space="preserve"&amp;gt; as amended by PL 2005, c. 387, §3, is repealed.&amp;lt;/w:t&amp;gt;&amp;lt;/w:r&amp;gt;&amp;lt;w:bookmarkEnd w:id="224" /&amp;gt;&amp;lt;/w:p&amp;gt;&amp;lt;w:p w:rsidR="003407E4" w:rsidRDefault="003407E4" w:rsidP="003407E4"&amp;gt;&amp;lt;w:pPr&amp;gt;&amp;lt;w:ind w:left="360" w:firstLine="360" /&amp;gt;&amp;lt;/w:pPr&amp;gt;&amp;lt;w:bookmarkStart w:id="226" w:name="_BILL_SECTION_HEADER__200e3b4e_106e_4cbe" /&amp;gt;&amp;lt;w:bookmarkStart w:id="227" w:name="_BILL_SECTION__7c4d24e9_8c74_4675_8c99_2" /&amp;gt;&amp;lt;w:bookmarkStart w:id="228" w:name="_PAR__8_072bfeed_665e_453d_b597_7753ddb7" /&amp;gt;&amp;lt;w:bookmarkStart w:id="229" w:name="_LINE__30_aee85475_8740_4644_b2e0_5a0ac7" /&amp;gt;&amp;lt;w:bookmarkEnd w:id="221" /&amp;gt;&amp;lt;w:bookmarkEnd w:id="222" /&amp;gt;&amp;lt;w:bookmarkEnd w:id="223" /&amp;gt;&amp;lt;w:r&amp;gt;&amp;lt;w:rPr&amp;gt;&amp;lt;w:b /&amp;gt;&amp;lt;w:sz w:val="24" /&amp;gt;&amp;lt;/w:rPr&amp;gt;&amp;lt;w:t xml:space="preserve"&amp;gt;Sec. &amp;lt;/w:t&amp;gt;&amp;lt;/w:r&amp;gt;&amp;lt;w:bookmarkStart w:id="230" w:name="_BILL_SECTION_NUMBER__5f87841b_59b6_4559" /&amp;gt;&amp;lt;w:r&amp;gt;&amp;lt;w:rPr&amp;gt;&amp;lt;w:b /&amp;gt;&amp;lt;w:sz w:val="24" /&amp;gt;&amp;lt;/w:rPr&amp;gt;&amp;lt;w:t&amp;gt;10&amp;lt;/w:t&amp;gt;&amp;lt;/w:r&amp;gt;&amp;lt;w:bookmarkEnd w:id="230" /&amp;gt;&amp;lt;w:r&amp;gt;&amp;lt;w:rPr&amp;gt;&amp;lt;w:b /&amp;gt;&amp;lt;w:sz w:val="24" /&amp;gt;&amp;lt;/w:rPr&amp;gt;&amp;lt;w:t&amp;gt;.  21-A MRSA §321, sub-§1,&amp;lt;/w:t&amp;gt;&amp;lt;/w:r&amp;gt;&amp;lt;w:r&amp;gt;&amp;lt;w:t xml:space="preserve"&amp;gt; as amended by PL 2005, c. 387, §4, is further &amp;lt;/w:t&amp;gt;&amp;lt;/w:r&amp;gt;&amp;lt;w:bookmarkStart w:id="231" w:name="_LINE__31_4779c080_1e62_42fd_b4b7_b2bc9c" /&amp;gt;&amp;lt;w:bookmarkEnd w:id="229" /&amp;gt;&amp;lt;w:r&amp;gt;&amp;lt;w:t&amp;gt;amended to read:&amp;lt;/w:t&amp;gt;&amp;lt;/w:r&amp;gt;&amp;lt;w:bookmarkEnd w:id="231" /&amp;gt;&amp;lt;/w:p&amp;gt;&amp;lt;w:p w:rsidR="003407E4" w:rsidRDefault="003407E4" w:rsidP="003407E4"&amp;gt;&amp;lt;w:pPr&amp;gt;&amp;lt;w:ind w:left="360" w:firstLine="360" /&amp;gt;&amp;lt;/w:pPr&amp;gt;&amp;lt;w:bookmarkStart w:id="232" w:name="_STATUTE_NUMBER__37e026a4_fa98_4c75_b1aa" /&amp;gt;&amp;lt;w:bookmarkStart w:id="233" w:name="_STATUTE_SS__088f9a80_73d2_48ec_bfee_eb6" /&amp;gt;&amp;lt;w:bookmarkStart w:id="234" w:name="_PAR__9_b8bb14e7_924c_4353_8502_bd1bf83d" /&amp;gt;&amp;lt;w:bookmarkStart w:id="235" w:name="_LINE__32_34186ad5_b598_4001_9cfb_746e1e" /&amp;gt;&amp;lt;w:bookmarkEnd w:id="226" /&amp;gt;&amp;lt;w:bookmarkEnd w:id="228" /&amp;gt;&amp;lt;w:r&amp;gt;&amp;lt;w:rPr&amp;gt;&amp;lt;w:b /&amp;gt;&amp;lt;/w:rPr&amp;gt;&amp;lt;w:t&amp;gt;1&amp;lt;/w:t&amp;gt;&amp;lt;/w:r&amp;gt;&amp;lt;w:bookmarkEnd w:id="232" /&amp;gt;&amp;lt;w:r&amp;gt;&amp;lt;w:rPr&amp;gt;&amp;lt;w:b /&amp;gt;&amp;lt;/w:rPr&amp;gt;&amp;lt;w:t xml:space="preserve"&amp;gt;.  &amp;lt;/w:t&amp;gt;&amp;lt;/w:r&amp;gt;&amp;lt;w:bookmarkStart w:id="236" w:name="_STATUTE_HEADNOTE__358ddcda_317c_4d67_b1" /&amp;gt;&amp;lt;w:r&amp;gt;&amp;lt;w:rPr&amp;gt;&amp;lt;w:b /&amp;gt;&amp;lt;/w:rPr&amp;gt;&amp;lt;w:t&amp;gt;Time, place and representation.&amp;lt;/w:t&amp;gt;&amp;lt;/w:r&amp;gt;&amp;lt;w:bookmarkEnd w:id="236"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w:id="237" w:name="_STATUTE_CONTENT__94d5f2b2_2a3e_414b_b78" /&amp;gt;&amp;lt;w:r&amp;gt;&amp;lt;w:t xml:space="preserve"&amp;gt;The party's state committee shall determine the &amp;lt;/w:t&amp;gt;&amp;lt;/w:r&amp;gt;&amp;lt;w:bookmarkStart w:id="238" w:name="_LINE__33_5e7bae89_e12f_45b8_8ffd_04d725" /&amp;gt;&amp;lt;w:bookmarkEnd w:id="235" /&amp;gt;&amp;lt;w:r&amp;gt;&amp;lt;w:t&amp;gt;time, place and basis of representation for the convention&amp;lt;/w:t&amp;gt;&amp;lt;/w:r&amp;gt;&amp;lt;w:bookmarkStart w:id="239" w:name="_PROCESSED_CHANGE__f49836e0_2b59_472c_87" /&amp;gt;&amp;lt;w:ins w:id="240" w:author="BPS" w:date="2020-12-14T13:07:00Z"&amp;gt;&amp;lt;w:r w:rsidRPr="00351C15"&amp;gt;&amp;lt;w:t xml:space="preserve"&amp;gt;, including whether delegates are &amp;lt;/w:t&amp;gt;&amp;lt;/w:r&amp;gt;&amp;lt;w:bookmarkStart w:id="241" w:name="_LINE__34_0cf5aaab_2f68_4a28_b601_5c58f7" /&amp;gt;&amp;lt;w:bookmarkEnd w:id="238" /&amp;gt;&amp;lt;w:r w:rsidRPr="00351C15"&amp;gt;&amp;lt;w:t&amp;gt;elected at biennial municipal caucuses or selected by county committees&amp;lt;/w:t&amp;gt;&amp;lt;/w:r&amp;gt;&amp;lt;/w:ins&amp;gt;&amp;lt;w:bookmarkEnd w:id="239" /&amp;gt;&amp;lt;w:r&amp;gt;&amp;lt;w:t xml:space="preserve"&amp;gt;.  Delegates must &amp;lt;/w:t&amp;gt;&amp;lt;/w:r&amp;gt;&amp;lt;w:bookmarkStart w:id="242" w:name="_LINE__35_1acb2079_4c7e_4e3b_b108_2014fc" /&amp;gt;&amp;lt;w:bookmarkEnd w:id="241" /&amp;gt;&amp;lt;w:r&amp;gt;&amp;lt;w:t&amp;gt;be qualified to vote in the party's primary election unless otherwise permitted by party rules.&amp;lt;/w:t&amp;gt;&amp;lt;/w:r&amp;gt;&amp;lt;w:bookmarkEnd w:id="237" /&amp;gt;&amp;lt;w:bookmarkEnd w:id="242" /&amp;gt;&amp;lt;/w:p&amp;gt;&amp;lt;w:p w:rsidR="003407E4" w:rsidRDefault="003407E4" w:rsidP="003407E4"&amp;gt;&amp;lt;w:pPr&amp;gt;&amp;lt;w:ind w:left="360" w:firstLine="360" /&amp;gt;&amp;lt;/w:pPr&amp;gt;&amp;lt;w:bookmarkStart w:id="243" w:name="_BILL_SECTION_HEADER__8ed69695_9f24_4360" /&amp;gt;&amp;lt;w:bookmarkStart w:id="244" w:name="_BILL_SECTION__e30e497d_7a77_4772_b44b_f" /&amp;gt;&amp;lt;w:bookmarkStart w:id="245" w:name="_PAR__10_11062642_123d_4d31_be39_9ab62a3" /&amp;gt;&amp;lt;w:bookmarkStart w:id="246" w:name="_LINE__36_1a8172c9_5a0f_47bd_9d20_9b3692" /&amp;gt;&amp;lt;w:bookmarkEnd w:id="227" /&amp;gt;&amp;lt;w:bookmarkEnd w:id="233" /&amp;gt;&amp;lt;w:bookmarkEnd w:id="234" /&amp;gt;&amp;lt;w:r&amp;gt;&amp;lt;w:rPr&amp;gt;&amp;lt;w:b /&amp;gt;&amp;lt;w:sz w:val="24" /&amp;gt;&amp;lt;/w:rPr&amp;gt;&amp;lt;w:t xml:space="preserve"&amp;gt;Sec. &amp;lt;/w:t&amp;gt;&amp;lt;/w:r&amp;gt;&amp;lt;w:bookmarkStart w:id="247" w:name="_BILL_SECTION_NUMBER__0845074d_3177_4152" /&amp;gt;&amp;lt;w:r&amp;gt;&amp;lt;w:rPr&amp;gt;&amp;lt;w:b /&amp;gt;&amp;lt;w:sz w:val="24" /&amp;gt;&amp;lt;/w:rPr&amp;gt;&amp;lt;w:t&amp;gt;11&amp;lt;/w:t&amp;gt;&amp;lt;/w:r&amp;gt;&amp;lt;w:bookmarkEnd w:id="247" /&amp;gt;&amp;lt;w:r&amp;gt;&amp;lt;w:rPr&amp;gt;&amp;lt;w:b /&amp;gt;&amp;lt;w:sz w:val="24" /&amp;gt;&amp;lt;/w:rPr&amp;gt;&amp;lt;w:t&amp;gt;.  21-A MRSA §363, first ¶,&amp;lt;/w:t&amp;gt;&amp;lt;/w:r&amp;gt;&amp;lt;w:r&amp;gt;&amp;lt;w:t xml:space="preserve"&amp;gt; as amended by PL 2019, c. 636, §2, is further &amp;lt;/w:t&amp;gt;&amp;lt;/w:r&amp;gt;&amp;lt;w:bookmarkStart w:id="248" w:name="_LINE__37_1d10e4dd_7df6_4782_8ae9_c84a91" /&amp;gt;&amp;lt;w:bookmarkEnd w:id="246" /&amp;gt;&amp;lt;w:r&amp;gt;&amp;lt;w:t&amp;gt;amended to read:&amp;lt;/w:t&amp;gt;&amp;lt;/w:r&amp;gt;&amp;lt;w:bookmarkEnd w:id="248" /&amp;gt;&amp;lt;/w:p&amp;gt;&amp;lt;w:p w:rsidR="003407E4" w:rsidRDefault="003407E4" w:rsidP="003407E4"&amp;gt;&amp;lt;w:pPr&amp;gt;&amp;lt;w:ind w:left="360" w:firstLine="360" /&amp;gt;&amp;lt;/w:pPr&amp;gt;&amp;lt;w:bookmarkStart w:id="249" w:name="_STATUTE_CONTENT__976ea5e0_0157_4e7f_8e0" /&amp;gt;&amp;lt;w:bookmarkStart w:id="250" w:name="_STATUTE_P__649d839a_92f2_40d5_99a2_3a8c" /&amp;gt;&amp;lt;w:bookmarkStart w:id="251" w:name="_PAR__11_c3392da9_a5d7_4672_a891_c82424e" /&amp;gt;&amp;lt;w:bookmarkStart w:id="252" w:name="_LINE__38_7c929eaa_0fe4_4f82_9530_12d23f" /&amp;gt;&amp;lt;w:bookmarkEnd w:id="243" /&amp;gt;&amp;lt;w:bookmarkEnd w:id="245" /&amp;gt;&amp;lt;w:r&amp;gt;&amp;lt;w:t&amp;gt;The meeting of a political committee as required by sections 371, 374-A, 381&amp;lt;/w:t&amp;gt;&amp;lt;/w:r&amp;gt;&amp;lt;w:bookmarkStart w:id="253" w:name="_PROCESSED_CHANGE__24a0d1d3_2b50_4bcf_9a" /&amp;gt;&amp;lt;w:del w:id="254" w:author="BPS" w:date="2020-12-14T13:09:00Z"&amp;gt;&amp;lt;w:r w:rsidDel="00351C15"&amp;gt;&amp;lt;w:delText&amp;gt;, 382&amp;lt;/w:delText&amp;gt;&amp;lt;/w:r&amp;gt;&amp;lt;/w:del&amp;gt;&amp;lt;w:bookmarkEnd w:id="253" /&amp;gt;&amp;lt;w:r&amp;gt;&amp;lt;w:t xml:space="preserve"&amp;gt; and &amp;lt;/w:t&amp;gt;&amp;lt;/w:r&amp;gt;&amp;lt;w:bookmarkStart w:id="255" w:name="_LINE__39_cb4f4daf_b306_4a87_992a_b677d4" /&amp;gt;&amp;lt;w:bookmarkEnd w:id="252" /&amp;gt;&amp;lt;w:r&amp;gt;&amp;lt;w:t&amp;gt;393 is governed by the following provisions.&amp;lt;/w:t&amp;gt;&amp;lt;/w:r&amp;gt;&amp;lt;w:bookmarkEnd w:id="249" /&amp;gt;&amp;lt;w:bookmarkEnd w:id="255" /&amp;gt;&amp;lt;/w:p&amp;gt;&amp;lt;w:p w:rsidR="003407E4" w:rsidRDefault="003407E4" w:rsidP="003407E4"&amp;gt;&amp;lt;w:pPr&amp;gt;&amp;lt;w:ind w:left="360" w:firstLine="360" /&amp;gt;&amp;lt;/w:pPr&amp;gt;&amp;lt;w:bookmarkStart w:id="256" w:name="_BILL_SECTION_HEADER__7738c003_2423_4124" /&amp;gt;&amp;lt;w:bookmarkStart w:id="257" w:name="_BILL_SECTION__c3e0e2a1_7553_44f3_8d96_6" /&amp;gt;&amp;lt;w:bookmarkStart w:id="258" w:name="_PAR__12_c77e08eb_cd59_40f7_b0db_2aac59d" /&amp;gt;&amp;lt;w:bookmarkStart w:id="259" w:name="_LINE__40_bb9860dd_c0ee_4539_8d5d_4aa7f9" /&amp;gt;&amp;lt;w:bookmarkEnd w:id="244" /&amp;gt;&amp;lt;w:bookmarkEnd w:id="250" /&amp;gt;&amp;lt;w:bookmarkEnd w:id="251" /&amp;gt;&amp;lt;w:r&amp;gt;&amp;lt;w:rPr&amp;gt;&amp;lt;w:b /&amp;gt;&amp;lt;w:sz w:val="24" /&amp;gt;&amp;lt;/w:rPr&amp;gt;&amp;lt;w:t xml:space="preserve"&amp;gt;Sec. &amp;lt;/w:t&amp;gt;&amp;lt;/w:r&amp;gt;&amp;lt;w:bookmarkStart w:id="260" w:name="_BILL_SECTION_NUMBER__d5670a2c_46e4_4d1a" /&amp;gt;&amp;lt;w:r&amp;gt;&amp;lt;w:rPr&amp;gt;&amp;lt;w:b /&amp;gt;&amp;lt;w:sz w:val="24" /&amp;gt;&amp;lt;/w:rPr&amp;gt;&amp;lt;w:t&amp;gt;12&amp;lt;/w:t&amp;gt;&amp;lt;/w:r&amp;gt;&amp;lt;w:bookmarkEnd w:id="260" /&amp;gt;&amp;lt;w:r&amp;gt;&amp;lt;w:rPr&amp;gt;&amp;lt;w:b /&amp;gt;&amp;lt;w:sz w:val="24" /&amp;gt;&amp;lt;/w:rPr&amp;gt;&amp;lt;w:t&amp;gt;.  21-A MRSA §363, sub-§2, ¶A,&amp;lt;/w:t&amp;gt;&amp;lt;/w:r&amp;gt;&amp;lt;w:r&amp;gt;&amp;lt;w:t xml:space="preserve"&amp;gt; as corrected by RR 2019, c. 2, Pt. B, §49, &amp;lt;/w:t&amp;gt;&amp;lt;/w:r&amp;gt;&amp;lt;w:bookmarkStart w:id="261" w:name="_LINE__41_ef68915e_817c_4927_879e_7c1411" /&amp;gt;&amp;lt;w:bookmarkEnd w:id="259" /&amp;gt;&amp;lt;w:r&amp;gt;&amp;lt;w:t&amp;gt;is repealed.&amp;lt;/w:t&amp;gt;&amp;lt;/w:r&amp;gt;&amp;lt;w:bookmarkEnd w:id="261" /&amp;gt;&amp;lt;/w:p&amp;gt;&amp;lt;w:p w:rsidR="003407E4" w:rsidRDefault="003407E4" w:rsidP="003407E4"&amp;gt;&amp;lt;w:pPr&amp;gt;&amp;lt;w:ind w:left="360" w:firstLine="360" /&amp;gt;&amp;lt;/w:pPr&amp;gt;&amp;lt;w:bookmarkStart w:id="262" w:name="_BILL_SECTION__f99ba550_a136_49bf_a56f_e" /&amp;gt;&amp;lt;w:bookmarkStart w:id="263" w:name="_BILL_SECTION_HEADER__37ae5aaf_7b4e_41df" /&amp;gt;&amp;lt;w:bookmarkStart w:id="264" w:name="_PAR__13_52d64546_b530_4619_9ef2_642083d" /&amp;gt;&amp;lt;w:bookmarkStart w:id="265" w:name="_LINE__42_d81a10a1_a2e3_4228_a54a_2fbcd1" /&amp;gt;&amp;lt;w:bookmarkEnd w:id="256" /&amp;gt;&amp;lt;w:bookmarkEnd w:id="257" /&amp;gt;&amp;lt;w:bookmarkEnd w:id="258" /&amp;gt;&amp;lt;w:r&amp;gt;&amp;lt;w:rPr&amp;gt;&amp;lt;w:b /&amp;gt;&amp;lt;w:sz w:val="24" /&amp;gt;&amp;lt;/w:rPr&amp;gt;&amp;lt;w:t xml:space="preserve"&amp;gt;Sec. &amp;lt;/w:t&amp;gt;&amp;lt;/w:r&amp;gt;&amp;lt;w:bookmarkStart w:id="266" w:name="_BILL_SECTION_NUMBER__e468b0a8_62c4_4fa2" /&amp;gt;&amp;lt;w:r&amp;gt;&amp;lt;w:rPr&amp;gt;&amp;lt;w:b /&amp;gt;&amp;lt;w:sz w:val="24" /&amp;gt;&amp;lt;/w:rPr&amp;gt;&amp;lt;w:t&amp;gt;13&amp;lt;/w:t&amp;gt;&amp;lt;/w:r&amp;gt;&amp;lt;w:bookmarkEnd w:id="266" /&amp;gt;&amp;lt;w:r&amp;gt;&amp;lt;w:rPr&amp;gt;&amp;lt;w:b /&amp;gt;&amp;lt;w:sz w:val="24" /&amp;gt;&amp;lt;/w:rPr&amp;gt;&amp;lt;w:t&amp;gt;.  21-A MRSA §363, sub-§5,&amp;lt;/w:t&amp;gt;&amp;lt;/w:r&amp;gt;&amp;lt;w:r&amp;gt;&amp;lt;w:t xml:space="preserve"&amp;gt; as enacted by PL 2011, c. 409, §1, is repealed.&amp;lt;/w:t&amp;gt;&amp;lt;/w:r&amp;gt;&amp;lt;w:bookmarkEnd w:id="265" /&amp;gt;&amp;lt;/w:p&amp;gt;&amp;lt;w:p w:rsidR="003407E4" w:rsidRDefault="003407E4" w:rsidP="003407E4"&amp;gt;&amp;lt;w:pPr&amp;gt;&amp;lt;w:ind w:left="360" w:firstLine="360" /&amp;gt;&amp;lt;/w:pPr&amp;gt;&amp;lt;w:bookmarkStart w:id="267" w:name="_BILL_SECTION_HEADER__55b7fffb_1d6b_41dc" /&amp;gt;&amp;lt;w:bookmarkStart w:id="268" w:name="_BILL_SECTION__50984cad_a874_476c_a704_4" /&amp;gt;&amp;lt;w:bookmarkStart w:id="269" w:name="_PAGE__3_480ebfd4_3ad1_455e_9451_34b3bc1" /&amp;gt;&amp;lt;w:bookmarkStart w:id="270" w:name="_PAR__1_19da322d_9cfe_411b_9318_ce24c3f4" /&amp;gt;&amp;lt;w:bookmarkStart w:id="271" w:name="_LINE__1_2468bcea_49b4_42ac_a634_2147c3a" /&amp;gt;&amp;lt;w:bookmarkEnd w:id="134" /&amp;gt;&amp;lt;w:bookmarkEnd w:id="262" /&amp;gt;&amp;lt;w:bookmarkEnd w:id="263" /&amp;gt;&amp;lt;w:bookmarkEnd w:id="264" /&amp;gt;&amp;lt;w:r&amp;gt;&amp;lt;w:rPr&amp;gt;&amp;lt;w:b /&amp;gt;&amp;lt;w:sz w:val="24" /&amp;gt;&amp;lt;/w:rPr&amp;gt;&amp;lt;w:t xml:space="preserve"&amp;gt;Sec. &amp;lt;/w:t&amp;gt;&amp;lt;/w:r&amp;gt;&amp;lt;w:bookmarkStart w:id="272" w:name="_BILL_SECTION_NUMBER__5969c533_8621_4713" /&amp;gt;&amp;lt;w:r&amp;gt;&amp;lt;w:rPr&amp;gt;&amp;lt;w:b /&amp;gt;&amp;lt;w:sz w:val="24" /&amp;gt;&amp;lt;/w:rPr&amp;gt;&amp;lt;w:t&amp;gt;14&amp;lt;/w:t&amp;gt;&amp;lt;/w:r&amp;gt;&amp;lt;w:bookmarkEnd w:id="272" /&amp;gt;&amp;lt;w:r&amp;gt;&amp;lt;w:rPr&amp;gt;&amp;lt;w:b /&amp;gt;&amp;lt;w:sz w:val="24" /&amp;gt;&amp;lt;/w:rPr&amp;gt;&amp;lt;w:t&amp;gt;.  21-A MRSA §365,&amp;lt;/w:t&amp;gt;&amp;lt;/w:r&amp;gt;&amp;lt;w:r&amp;gt;&amp;lt;w:t xml:space="preserve"&amp;gt; as amended by PL 2019, c. 636, §4, is further amended &amp;lt;/w:t&amp;gt;&amp;lt;/w:r&amp;gt;&amp;lt;w:bookmarkStart w:id="273" w:name="_LINE__2_7da797b4_f63a_4224_8efd_5651888" /&amp;gt;&amp;lt;w:bookmarkEnd w:id="271" /&amp;gt;&amp;lt;w:r&amp;gt;&amp;lt;w:t&amp;gt;to read:&amp;lt;/w:t&amp;gt;&amp;lt;/w:r&amp;gt;&amp;lt;w:bookmarkEnd w:id="273" /&amp;gt;&amp;lt;/w:p&amp;gt;&amp;lt;w:p w:rsidR="003407E4" w:rsidRDefault="003407E4" w:rsidP="003407E4"&amp;gt;&amp;lt;w:pPr&amp;gt;&amp;lt;w:ind w:left="1080" w:hanging="720" /&amp;gt;&amp;lt;/w:pPr&amp;gt;&amp;lt;w:bookmarkStart w:id="274" w:name="_STATUTE_S__30ee1ed7_3722_4762_9827_eda5" /&amp;gt;&amp;lt;w:bookmarkStart w:id="275" w:name="_PAR__2_fa0af12e_58cd_4ab2_b0a9_b0b3f712" /&amp;gt;&amp;lt;w:bookmarkStart w:id="276" w:name="_LINE__3_6bad789d_59fa_4a9b_8ebf_33f7f77" /&amp;gt;&amp;lt;w:bookmarkEnd w:id="267" /&amp;gt;&amp;lt;w:bookmarkEnd w:id="270" /&amp;gt;&amp;lt;w:r&amp;gt;&amp;lt;w:rPr&amp;gt;&amp;lt;w:b /&amp;gt;&amp;lt;/w:rPr&amp;gt;&amp;lt;w:t&amp;gt;§&amp;lt;/w:t&amp;gt;&amp;lt;/w:r&amp;gt;&amp;lt;w:bookmarkStart w:id="277" w:name="_STATUTE_NUMBER__e2569a53_d131_40d1_a8e7" /&amp;gt;&amp;lt;w:r&amp;gt;&amp;lt;w:rPr&amp;gt;&amp;lt;w:b /&amp;gt;&amp;lt;/w:rPr&amp;gt;&amp;lt;w:t&amp;gt;365&amp;lt;/w:t&amp;gt;&amp;lt;/w:r&amp;gt;&amp;lt;w:bookmarkEnd w:id="277" /&amp;gt;&amp;lt;w:r&amp;gt;&amp;lt;w:rPr&amp;gt;&amp;lt;w:b /&amp;gt;&amp;lt;/w:rPr&amp;gt;&amp;lt;w:t xml:space="preserve"&amp;gt;.  &amp;lt;/w:t&amp;gt;&amp;lt;/w:r&amp;gt;&amp;lt;w:bookmarkStart w:id="278" w:name="_STATUTE_HEADNOTE__62cc7452_34cd_4e2b_96" /&amp;gt;&amp;lt;w:r&amp;gt;&amp;lt;w:rPr&amp;gt;&amp;lt;w:b /&amp;gt;&amp;lt;/w:rPr&amp;gt;&amp;lt;w:t&amp;gt;Jurisdiction&amp;lt;/w:t&amp;gt;&amp;lt;/w:r&amp;gt;&amp;lt;w:bookmarkEnd w:id="276" /&amp;gt;&amp;lt;w:bookmarkEnd w:id="278" /&amp;gt;&amp;lt;/w:p&amp;gt;&amp;lt;w:p w:rsidR="003407E4" w:rsidRDefault="003407E4" w:rsidP="003407E4"&amp;gt;&amp;lt;w:pPr&amp;gt;&amp;lt;w:ind w:left="360" w:firstLine="360" /&amp;gt;&amp;lt;/w:pPr&amp;gt;&amp;lt;w:bookmarkStart w:id="279" w:name="_STATUTE_CONTENT__efebe920_1a5a_4e74_ae7" /&amp;gt;&amp;lt;w:bookmarkStart w:id="280" w:name="_STATUTE_P__ca69c790_9796_4763_ab51_64fe" /&amp;gt;&amp;lt;w:bookmarkStart w:id="281" w:name="_PAR__3_e5b14f48_f028_4219_9fab_cb8ad2b3" /&amp;gt;&amp;lt;w:bookmarkStart w:id="282" w:name="_LINE__4_10cb5d7b_b7a0_472b_aeff_7c3703b" /&amp;gt;&amp;lt;w:bookmarkEnd w:id="275" /&amp;gt;&amp;lt;w:r&amp;gt;&amp;lt;w:t xml:space="preserve"&amp;gt;The political committee that has jurisdiction over the choice of a candidate for &amp;lt;/w:t&amp;gt;&amp;lt;/w:r&amp;gt;&amp;lt;w:bookmarkStart w:id="283" w:name="_LINE__5_59443e14_ca8f_4ade_be84_c14a3d4" /&amp;gt;&amp;lt;w:bookmarkEnd w:id="282" /&amp;gt;&amp;lt;w:r&amp;gt;&amp;lt;w:t&amp;gt;nomination or a nominee to fill a vacancy under sections 371, 374-A&amp;lt;/w:t&amp;gt;&amp;lt;/w:r&amp;gt;&amp;lt;w:bookmarkStart w:id="284" w:name="_PROCESSED_CHANGE__26d8575d_67a1_4ee5_b3" /&amp;gt;&amp;lt;w:del w:id="285" w:author="BPS" w:date="2020-12-14T13:11:00Z"&amp;gt;&amp;lt;w:r w:rsidDel="00351C15"&amp;gt;&amp;lt;w:delText&amp;gt;,&amp;lt;/w:delText&amp;gt;&amp;lt;/w:r&amp;gt;&amp;lt;/w:del&amp;gt;&amp;lt;w:bookmarkStart w:id="286" w:name="_PROCESSED_CHANGE__819988fa_bd7f_4b1d_99" /&amp;gt;&amp;lt;w:bookmarkEnd w:id="284" /&amp;gt;&amp;lt;w:r&amp;gt;&amp;lt;w:t xml:space="preserve"&amp;gt; &amp;lt;/w:t&amp;gt;&amp;lt;/w:r&amp;gt;&amp;lt;w:ins w:id="287" w:author="BPS" w:date="2020-12-14T13:11:00Z"&amp;gt;&amp;lt;w:r&amp;gt;&amp;lt;w:t&amp;gt;and&amp;lt;/w:t&amp;gt;&amp;lt;/w:r&amp;gt;&amp;lt;/w:ins&amp;gt;&amp;lt;w:bookmarkEnd w:id="286" /&amp;gt;&amp;lt;w:r&amp;gt;&amp;lt;w:t xml:space="preserve"&amp;gt; 381 &amp;lt;/w:t&amp;gt;&amp;lt;/w:r&amp;gt;&amp;lt;w:bookmarkStart w:id="288" w:name="_PROCESSED_CHANGE__49b50934_9b93_4572_8d" /&amp;gt;&amp;lt;w:del w:id="289" w:author="BPS" w:date="2020-12-14T13:11:00Z"&amp;gt;&amp;lt;w:r w:rsidDel="00351C15"&amp;gt;&amp;lt;w:delText&amp;gt;and 382&amp;lt;/w:delText&amp;gt;&amp;lt;/w:r&amp;gt;&amp;lt;/w:del&amp;gt;&amp;lt;w:r&amp;gt;&amp;lt;w:t xml:space="preserve"&amp;gt; &amp;lt;/w:t&amp;gt;&amp;lt;/w:r&amp;gt;&amp;lt;w:bookmarkEnd w:id="288" /&amp;gt;&amp;lt;w:r&amp;gt;&amp;lt;w:t xml:space="preserve"&amp;gt;is &amp;lt;/w:t&amp;gt;&amp;lt;/w:r&amp;gt;&amp;lt;w:bookmarkStart w:id="290" w:name="_LINE__6_281486a6_0e05_4b53_bbec_1ddee5b" /&amp;gt;&amp;lt;w:bookmarkEnd w:id="283" /&amp;gt;&amp;lt;w:r&amp;gt;&amp;lt;w:t&amp;gt;as follows.&amp;lt;/w:t&amp;gt;&amp;lt;/w:r&amp;gt;&amp;lt;w:bookmarkEnd w:id="279" /&amp;gt;&amp;lt;w:bookmarkEnd w:id="290" /&amp;gt;&amp;lt;/w:p&amp;gt;&amp;lt;w:p w:rsidR="003407E4" w:rsidRDefault="003407E4" w:rsidP="003407E4"&amp;gt;&amp;lt;w:pPr&amp;gt;&amp;lt;w:ind w:left="360" w:firstLine="360" /&amp;gt;&amp;lt;/w:pPr&amp;gt;&amp;lt;w:bookmarkStart w:id="291" w:name="_STATUTE_NUMBER__7df24b2c_4181_4dfa_835d" /&amp;gt;&amp;lt;w:bookmarkStart w:id="292" w:name="_STATUTE_SS__ca525692_c520_4d98_be64_f56" /&amp;gt;&amp;lt;w:bookmarkStart w:id="293" w:name="_PAR__4_1b3ddff7_7a80_4270_b81d_f37b9300" /&amp;gt;&amp;lt;w:bookmarkStart w:id="294" w:name="_LINE__7_1046ed75_ef34_4211_b40e_500a52e" /&amp;gt;&amp;lt;w:bookmarkStart w:id="295" w:name="_PROCESSED_CHANGE__a7f8d75f_6790_4482_a4" /&amp;gt;&amp;lt;w:bookmarkEnd w:id="280" /&amp;gt;&amp;lt;w:bookmarkEnd w:id="281" /&amp;gt;&amp;lt;w:del w:id="296" w:author="BPS" w:date="2020-12-14T13:12:00Z"&amp;gt;&amp;lt;w:r w:rsidDel="00351C15"&amp;gt;&amp;lt;w:rPr&amp;gt;&amp;lt;w:b /&amp;gt;&amp;lt;/w:rPr&amp;gt;&amp;lt;w:delText&amp;gt;1&amp;lt;/w:delText&amp;gt;&amp;lt;/w:r&amp;gt;&amp;lt;w:bookmarkEnd w:id="291" /&amp;gt;&amp;lt;w:r w:rsidDel="00351C15"&amp;gt;&amp;lt;w:rPr&amp;gt;&amp;lt;w:b /&amp;gt;&amp;lt;/w:rPr&amp;gt;&amp;lt;w:delText xml:space="preserve"&amp;gt;.  &amp;lt;/w:delText&amp;gt;&amp;lt;/w:r&amp;gt;&amp;lt;w:bookmarkStart w:id="297" w:name="_STATUTE_HEADNOTE__a1a09205_6800_4128_b7" /&amp;gt;&amp;lt;w:r w:rsidDel="00351C15"&amp;gt;&amp;lt;w:rPr&amp;gt;&amp;lt;w:b /&amp;gt;&amp;lt;/w:rPr&amp;gt;&amp;lt;w:delText&amp;gt;Municipal committee.&amp;lt;/w:delText&amp;gt;&amp;lt;/w:r&amp;gt;&amp;lt;w:bookmarkEnd w:id="297" /&amp;gt;&amp;lt;w:r w:rsidDel="00351C15"&amp;gt;&amp;lt;w:rPr&amp;gt;&amp;lt;w:b /&amp;gt;&amp;lt;/w:rPr&amp;gt;&amp;lt;w:delText xml:space="preserve"&amp;gt; &amp;lt;/w:delText&amp;gt;&amp;lt;/w:r&amp;gt;&amp;lt;w:r w:rsidDel="00351C15"&amp;gt;&amp;lt;w:delText xml:space="preserve"&amp;gt; &amp;lt;/w:delText&amp;gt;&amp;lt;/w:r&amp;gt;&amp;lt;w:bookmarkStart w:id="298" w:name="_STATUTE_CONTENT__e4320fab_e3d3_44f5_b0d" /&amp;gt;&amp;lt;w:r w:rsidDel="00351C15"&amp;gt;&amp;lt;w:delText xml:space="preserve"&amp;gt;Choices for Representative to the Legislature must be made &amp;lt;/w:delText&amp;gt;&amp;lt;/w:r&amp;gt;&amp;lt;w:bookmarkStart w:id="299" w:name="_LINE__8_0b1d435a_7799_4b0f_aad5_532f71c" /&amp;gt;&amp;lt;w:bookmarkEnd w:id="294" /&amp;gt;&amp;lt;w:r w:rsidDel="00351C15"&amp;gt;&amp;lt;w:delText xml:space="preserve"&amp;gt;by a municipal committee when a representative district consists of one municipality, by a &amp;lt;/w:delText&amp;gt;&amp;lt;/w:r&amp;gt;&amp;lt;w:bookmarkStart w:id="300" w:name="_LINE__9_ea550f92_689e_450f_9cea_e93610b" /&amp;gt;&amp;lt;w:bookmarkEnd w:id="299" /&amp;gt;&amp;lt;w:r w:rsidDel="00351C15"&amp;gt;&amp;lt;w:delText xml:space="preserve"&amp;gt;joint meeting of municipal committees when a representative district consists of 2 or more &amp;lt;/w:delText&amp;gt;&amp;lt;/w:r&amp;gt;&amp;lt;w:bookmarkStart w:id="301" w:name="_LINE__10_494dc191_e434_488c_b9d2_82b21e" /&amp;gt;&amp;lt;w:bookmarkEnd w:id="300" /&amp;gt;&amp;lt;w:r w:rsidDel="00351C15"&amp;gt;&amp;lt;w:delText xml:space="preserve"&amp;gt;municipalities or by members of a municipal committee or committees residing within a &amp;lt;/w:delText&amp;gt;&amp;lt;/w:r&amp;gt;&amp;lt;w:bookmarkStart w:id="302" w:name="_LINE__11_d3bec8ad_1859_4fab_9d5f_da2d2d" /&amp;gt;&amp;lt;w:bookmarkEnd w:id="301" /&amp;gt;&amp;lt;w:r w:rsidDel="00351C15"&amp;gt;&amp;lt;w:delText xml:space="preserve"&amp;gt;representative district when the representative district includes a part of a municipality or &amp;lt;/w:delText&amp;gt;&amp;lt;/w:r&amp;gt;&amp;lt;w:bookmarkStart w:id="303" w:name="_LINE__12_d4804833_0ea7_453d_9af2_04bb97" /&amp;gt;&amp;lt;w:bookmarkEnd w:id="302" /&amp;gt;&amp;lt;w:r w:rsidDel="00351C15"&amp;gt;&amp;lt;w:delText&amp;gt;parts of different municipalities.&amp;lt;/w:delText&amp;gt;&amp;lt;/w:r&amp;gt;&amp;lt;/w:del&amp;gt;&amp;lt;w:bookmarkEnd w:id="298" /&amp;gt;&amp;lt;w:bookmarkEnd w:id="303" /&amp;gt;&amp;lt;/w:p&amp;gt;&amp;lt;w:p w:rsidR="003407E4" w:rsidRDefault="003407E4" w:rsidP="003407E4"&amp;gt;&amp;lt;w:pPr&amp;gt;&amp;lt;w:ind w:left="360" w:firstLine="360" /&amp;gt;&amp;lt;/w:pPr&amp;gt;&amp;lt;w:bookmarkStart w:id="304" w:name="_STATUTE_NUMBER__1f186b87_27ce_416c_b406" /&amp;gt;&amp;lt;w:bookmarkStart w:id="305" w:name="_STATUTE_SS__f778b242_7210_4fb5_8a63_a49" /&amp;gt;&amp;lt;w:bookmarkStart w:id="306" w:name="_PAR__5_c9bb2941_e1cd_465c_a4dc_d3d23bd2" /&amp;gt;&amp;lt;w:bookmarkStart w:id="307" w:name="_LINE__13_2ff363f6_7a5e_489f_9e51_812c58" /&amp;gt;&amp;lt;w:bookmarkEnd w:id="292" /&amp;gt;&amp;lt;w:bookmarkEnd w:id="293" /&amp;gt;&amp;lt;w:bookmarkEnd w:id="295" /&amp;gt;&amp;lt;w:r&amp;gt;&amp;lt;w:rPr&amp;gt;&amp;lt;w:b /&amp;gt;&amp;lt;/w:rPr&amp;gt;&amp;lt;w:t&amp;gt;2&amp;lt;/w:t&amp;gt;&amp;lt;/w:r&amp;gt;&amp;lt;w:bookmarkEnd w:id="304" /&amp;gt;&amp;lt;w:r&amp;gt;&amp;lt;w:rPr&amp;gt;&amp;lt;w:b /&amp;gt;&amp;lt;/w:rPr&amp;gt;&amp;lt;w:t xml:space="preserve"&amp;gt;.  &amp;lt;/w:t&amp;gt;&amp;lt;/w:r&amp;gt;&amp;lt;w:bookmarkStart w:id="308" w:name="_STATUTE_HEADNOTE__48bbb6d6_2fa0_4779_95" /&amp;gt;&amp;lt;w:r&amp;gt;&amp;lt;w:rPr&amp;gt;&amp;lt;w:b /&amp;gt;&amp;lt;/w:rPr&amp;gt;&amp;lt;w:t&amp;gt;County committee.&amp;lt;/w:t&amp;gt;&amp;lt;/w:r&amp;gt;&amp;lt;w:bookmarkEnd w:id="308"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w:id="309" w:name="_STATUTE_CONTENT__c469d64a_3045_4fed_9ef" /&amp;gt;&amp;lt;w:r&amp;gt;&amp;lt;w:t xml:space="preserve"&amp;gt;A county committee makes choices for all county offices, &amp;lt;/w:t&amp;gt;&amp;lt;/w:r&amp;gt;&amp;lt;w:bookmarkStart w:id="310" w:name="_LINE__14_bcbda5c6_6c0c_4fbc_942a_e0b3d6" /&amp;gt;&amp;lt;w:bookmarkEnd w:id="307" /&amp;gt;&amp;lt;w:r&amp;gt;&amp;lt;w:t xml:space="preserve"&amp;gt;except that committee members residing within county commissioner districts make &amp;lt;/w:t&amp;gt;&amp;lt;/w:r&amp;gt;&amp;lt;w:bookmarkStart w:id="311" w:name="_LINE__15_4789abb4_79f0_4ada_a869_ff6eed" /&amp;gt;&amp;lt;w:bookmarkEnd w:id="310" /&amp;gt;&amp;lt;w:r&amp;gt;&amp;lt;w:t xml:space="preserve"&amp;gt;choices for county commissioner, &amp;lt;/w:t&amp;gt;&amp;lt;/w:r&amp;gt;&amp;lt;w:bookmarkStart w:id="312" w:name="_PROCESSED_CHANGE__1a28fbf1_7b3e_46de_a1" /&amp;gt;&amp;lt;w:del w:id="313" w:author="BPS" w:date="2020-12-14T13:12:00Z"&amp;gt;&amp;lt;w:r w:rsidDel="00351C15"&amp;gt;&amp;lt;w:delText&amp;gt;and&amp;lt;/w:delText&amp;gt;&amp;lt;/w:r&amp;gt;&amp;lt;/w:del&amp;gt;&amp;lt;w:r&amp;gt;&amp;lt;w:t xml:space="preserve"&amp;gt; &amp;lt;/w:t&amp;gt;&amp;lt;/w:r&amp;gt;&amp;lt;w:bookmarkEnd w:id="312" /&amp;gt;&amp;lt;w:r&amp;gt;&amp;lt;w:t xml:space="preserve"&amp;gt;committee members residing within senatorial &amp;lt;/w:t&amp;gt;&amp;lt;/w:r&amp;gt;&amp;lt;w:bookmarkStart w:id="314" w:name="_LINE__16_3117fcda_58ce_488f_b985_76a453" /&amp;gt;&amp;lt;w:bookmarkEnd w:id="311" /&amp;gt;&amp;lt;w:r&amp;gt;&amp;lt;w:t&amp;gt;districts make choices for State Senator&amp;lt;/w:t&amp;gt;&amp;lt;/w:r&amp;gt;&amp;lt;w:bookmarkStart w:id="315" w:name="_PROCESSED_CHANGE__e5060b04_6ce2_4c45_81" /&amp;gt;&amp;lt;w:r&amp;gt;&amp;lt;w:t xml:space="preserve"&amp;gt; &amp;lt;/w:t&amp;gt;&amp;lt;/w:r&amp;gt;&amp;lt;w:ins w:id="316" w:author="BPS" w:date="2020-12-14T13:13:00Z"&amp;gt;&amp;lt;w:r w:rsidRPr="00351C15"&amp;gt;&amp;lt;w:t xml:space="preserve"&amp;gt;and committee members residing within &amp;lt;/w:t&amp;gt;&amp;lt;/w:r&amp;gt;&amp;lt;w:bookmarkStart w:id="317" w:name="_LINE__17_137b9bf1_bad4_4782_a373_5c8ead" /&amp;gt;&amp;lt;w:bookmarkEnd w:id="314" /&amp;gt;&amp;lt;w:r w:rsidRPr="00351C15"&amp;gt;&amp;lt;w:t&amp;gt;representative districts make choices for Representative to the Legislature&amp;lt;/w:t&amp;gt;&amp;lt;/w:r&amp;gt;&amp;lt;/w:ins&amp;gt;&amp;lt;w:bookmarkEnd w:id="315" /&amp;gt;&amp;lt;w:r&amp;gt;&amp;lt;w:t&amp;gt;.&amp;lt;/w:t&amp;gt;&amp;lt;/w:r&amp;gt;&amp;lt;w:bookmarkEnd w:id="309" /&amp;gt;&amp;lt;w:bookmarkEnd w:id="317" /&amp;gt;&amp;lt;/w:p&amp;gt;&amp;lt;w:p w:rsidR="003407E4" w:rsidRDefault="003407E4" w:rsidP="003407E4"&amp;gt;&amp;lt;w:pPr&amp;gt;&amp;lt;w:ind w:left="360" w:firstLine="360" /&amp;gt;&amp;lt;/w:pPr&amp;gt;&amp;lt;w:bookmarkStart w:id="318" w:name="_STATUTE_NUMBER__768c0cde_383f_4469_a608" /&amp;gt;&amp;lt;w:bookmarkStart w:id="319" w:name="_STATUTE_SS__03a1d079_4a2c_4f94_aa5d_6cd" /&amp;gt;&amp;lt;w:bookmarkStart w:id="320" w:name="_PAR__6_6f1b4bc4_e757_4a02_a700_4b6cc36e" /&amp;gt;&amp;lt;w:bookmarkStart w:id="321" w:name="_LINE__18_26ea192d_94a9_452d_9114_c7d82b" /&amp;gt;&amp;lt;w:bookmarkEnd w:id="305" /&amp;gt;&amp;lt;w:bookmarkEnd w:id="306" /&amp;gt;&amp;lt;w:r&amp;gt;&amp;lt;w:rPr&amp;gt;&amp;lt;w:b /&amp;gt;&amp;lt;/w:rPr&amp;gt;&amp;lt;w:t&amp;gt;3&amp;lt;/w:t&amp;gt;&amp;lt;/w:r&amp;gt;&amp;lt;w:bookmarkEnd w:id="318" /&amp;gt;&amp;lt;w:r&amp;gt;&amp;lt;w:rPr&amp;gt;&amp;lt;w:b /&amp;gt;&amp;lt;/w:rPr&amp;gt;&amp;lt;w:t xml:space="preserve"&amp;gt;.  &amp;lt;/w:t&amp;gt;&amp;lt;/w:r&amp;gt;&amp;lt;w:bookmarkStart w:id="322" w:name="_STATUTE_HEADNOTE__5d80ca01_f711_43f9_8b" /&amp;gt;&amp;lt;w:r&amp;gt;&amp;lt;w:rPr&amp;gt;&amp;lt;w:b /&amp;gt;&amp;lt;/w:rPr&amp;gt;&amp;lt;w:t&amp;gt;District committee.&amp;lt;/w:t&amp;gt;&amp;lt;/w:r&amp;gt;&amp;lt;w:bookmarkEnd w:id="322"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w:id="323" w:name="_STATUTE_CONTENT__5c3fdfe1_f53c_44db_b18" /&amp;gt;&amp;lt;w:r&amp;gt;&amp;lt;w:t xml:space="preserve"&amp;gt;A district committee makes choices for Representative to &amp;lt;/w:t&amp;gt;&amp;lt;/w:r&amp;gt;&amp;lt;w:bookmarkStart w:id="324" w:name="_LINE__19_5cb74fa6_f42a_4a4d_abd5_435f13" /&amp;gt;&amp;lt;w:bookmarkEnd w:id="321" /&amp;gt;&amp;lt;w:r&amp;gt;&amp;lt;w:t&amp;gt;Congress.&amp;lt;/w:t&amp;gt;&amp;lt;/w:r&amp;gt;&amp;lt;w:bookmarkEnd w:id="323" /&amp;gt;&amp;lt;w:bookmarkEnd w:id="324" /&amp;gt;&amp;lt;/w:p&amp;gt;&amp;lt;w:p w:rsidR="003407E4" w:rsidRDefault="003407E4" w:rsidP="003407E4"&amp;gt;&amp;lt;w:pPr&amp;gt;&amp;lt;w:ind w:left="360" w:firstLine="360" /&amp;gt;&amp;lt;/w:pPr&amp;gt;&amp;lt;w:bookmarkStart w:id="325" w:name="_STATUTE_NUMBER__80010124_9417_4287_b609" /&amp;gt;&amp;lt;w:bookmarkStart w:id="326" w:name="_STATUTE_SS__ff1a14ab_fc00_4e39_9821_945" /&amp;gt;&amp;lt;w:bookmarkStart w:id="327" w:name="_PAR__7_f05286d0_48fe_4145_8238_04582730" /&amp;gt;&amp;lt;w:bookmarkStart w:id="328" w:name="_LINE__20_327ae71d_f489_41ca_88d1_cd13b4" /&amp;gt;&amp;lt;w:bookmarkEnd w:id="319" /&amp;gt;&amp;lt;w:bookmarkEnd w:id="320" /&amp;gt;&amp;lt;w:r&amp;gt;&amp;lt;w:rPr&amp;gt;&amp;lt;w:b /&amp;gt;&amp;lt;/w:rPr&amp;gt;&amp;lt;w:t&amp;gt;4&amp;lt;/w:t&amp;gt;&amp;lt;/w:r&amp;gt;&amp;lt;w:bookmarkEnd w:id="325" /&amp;gt;&amp;lt;w:r&amp;gt;&amp;lt;w:rPr&amp;gt;&amp;lt;w:b /&amp;gt;&amp;lt;/w:rPr&amp;gt;&amp;lt;w:t xml:space="preserve"&amp;gt;.  &amp;lt;/w:t&amp;gt;&amp;lt;/w:r&amp;gt;&amp;lt;w:bookmarkStart w:id="329" w:name="_STATUTE_HEADNOTE__f861b559_2419_4f75_b9" /&amp;gt;&amp;lt;w:r&amp;gt;&amp;lt;w:rPr&amp;gt;&amp;lt;w:b /&amp;gt;&amp;lt;/w:rPr&amp;gt;&amp;lt;w:t&amp;gt;State committee.&amp;lt;/w:t&amp;gt;&amp;lt;/w:r&amp;gt;&amp;lt;w:bookmarkEnd w:id="329"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w:id="330" w:name="_STATUTE_CONTENT__1583e85f_9277_4bae_a65" /&amp;gt;&amp;lt;w:r&amp;gt;&amp;lt;w:t xml:space="preserve"&amp;gt;A state committee makes choices for Governor, United States &amp;lt;/w:t&amp;gt;&amp;lt;/w:r&amp;gt;&amp;lt;w:bookmarkStart w:id="331" w:name="_LINE__21_835ffd50_9eff_42d0_a73f_17ce5b" /&amp;gt;&amp;lt;w:bookmarkEnd w:id="328" /&amp;gt;&amp;lt;w:r&amp;gt;&amp;lt;w:t&amp;gt;Senator and presidential elector.&amp;lt;/w:t&amp;gt;&amp;lt;/w:r&amp;gt;&amp;lt;w:bookmarkEnd w:id="330" /&amp;gt;&amp;lt;w:bookmarkEnd w:id="331" /&amp;gt;&amp;lt;/w:p&amp;gt;&amp;lt;w:p w:rsidR="003407E4" w:rsidRDefault="003407E4" w:rsidP="003407E4"&amp;gt;&amp;lt;w:pPr&amp;gt;&amp;lt;w:ind w:left="360" w:firstLine="360" /&amp;gt;&amp;lt;/w:pPr&amp;gt;&amp;lt;w:bookmarkStart w:id="332" w:name="_BILL_SECTION_HEADER__3623c764_5477_406e" /&amp;gt;&amp;lt;w:bookmarkStart w:id="333" w:name="_BILL_SECTION__3f396b3d_ab93_4c3f_a512_3" /&amp;gt;&amp;lt;w:bookmarkStart w:id="334" w:name="_PAR__8_2af25598_2f30_40cd_a8c5_e120122d" /&amp;gt;&amp;lt;w:bookmarkStart w:id="335" w:name="_LINE__22_bc7e18cd_79a5_404c_8c18_06ebfd" /&amp;gt;&amp;lt;w:bookmarkEnd w:id="268" /&amp;gt;&amp;lt;w:bookmarkEnd w:id="274" /&amp;gt;&amp;lt;w:bookmarkEnd w:id="326" /&amp;gt;&amp;lt;w:bookmarkEnd w:id="327" /&amp;gt;&amp;lt;w:r&amp;gt;&amp;lt;w:rPr&amp;gt;&amp;lt;w:b /&amp;gt;&amp;lt;w:sz w:val="24" /&amp;gt;&amp;lt;/w:rPr&amp;gt;&amp;lt;w:t xml:space="preserve"&amp;gt;Sec. &amp;lt;/w:t&amp;gt;&amp;lt;/w:r&amp;gt;&amp;lt;w:bookmarkStart w:id="336" w:name="_BILL_SECTION_NUMBER__0ea83b6a_c61e_4180" /&amp;gt;&amp;lt;w:r&amp;gt;&amp;lt;w:rPr&amp;gt;&amp;lt;w:b /&amp;gt;&amp;lt;w:sz w:val="24" /&amp;gt;&amp;lt;/w:rPr&amp;gt;&amp;lt;w:t&amp;gt;15&amp;lt;/w:t&amp;gt;&amp;lt;/w:r&amp;gt;&amp;lt;w:bookmarkEnd w:id="336" /&amp;gt;&amp;lt;w:r&amp;gt;&amp;lt;w:rPr&amp;gt;&amp;lt;w:b /&amp;gt;&amp;lt;w:sz w:val="24" /&amp;gt;&amp;lt;/w:rPr&amp;gt;&amp;lt;w:t&amp;gt;.  21-A MRSA §381,&amp;lt;/w:t&amp;gt;&amp;lt;/w:r&amp;gt;&amp;lt;w:r&amp;gt;&amp;lt;w:t xml:space="preserve"&amp;gt; as amended by PL 1997, c. 436, §56, is further amended &amp;lt;/w:t&amp;gt;&amp;lt;/w:r&amp;gt;&amp;lt;w:bookmarkStart w:id="337" w:name="_LINE__23_fb9b097e_4ed5_4191_9e60_5c7338" /&amp;gt;&amp;lt;w:bookmarkEnd w:id="335" /&amp;gt;&amp;lt;w:r&amp;gt;&amp;lt;w:t&amp;gt;to read:&amp;lt;/w:t&amp;gt;&amp;lt;/w:r&amp;gt;&amp;lt;w:bookmarkEnd w:id="337" /&amp;gt;&amp;lt;/w:p&amp;gt;&amp;lt;w:p w:rsidR="003407E4" w:rsidRDefault="003407E4" w:rsidP="003407E4"&amp;gt;&amp;lt;w:pPr&amp;gt;&amp;lt;w:ind w:left="1080" w:hanging="720" /&amp;gt;&amp;lt;/w:pPr&amp;gt;&amp;lt;w:bookmarkStart w:id="338" w:name="_STATUTE_S__360f1cf6_b18d_438d_b550_82b7" /&amp;gt;&amp;lt;w:bookmarkStart w:id="339" w:name="_PAR__9_486498ea_7b08_47ef_959d_faa962fc" /&amp;gt;&amp;lt;w:bookmarkStart w:id="340" w:name="_LINE__24_38bd2059_81db_419c_bd71_1d092a" /&amp;gt;&amp;lt;w:bookmarkEnd w:id="332" /&amp;gt;&amp;lt;w:bookmarkEnd w:id="334" /&amp;gt;&amp;lt;w:r&amp;gt;&amp;lt;w:rPr&amp;gt;&amp;lt;w:b /&amp;gt;&amp;lt;/w:rPr&amp;gt;&amp;lt;w:t&amp;gt;§&amp;lt;/w:t&amp;gt;&amp;lt;/w:r&amp;gt;&amp;lt;w:bookmarkStart w:id="341" w:name="_STATUTE_NUMBER__935bc0e0_ebb9_4d5a_a228" /&amp;gt;&amp;lt;w:r&amp;gt;&amp;lt;w:rPr&amp;gt;&amp;lt;w:b /&amp;gt;&amp;lt;/w:rPr&amp;gt;&amp;lt;w:t&amp;gt;381&amp;lt;/w:t&amp;gt;&amp;lt;/w:r&amp;gt;&amp;lt;w:bookmarkEnd w:id="341" /&amp;gt;&amp;lt;w:r&amp;gt;&amp;lt;w:rPr&amp;gt;&amp;lt;w:b /&amp;gt;&amp;lt;/w:rPr&amp;gt;&amp;lt;w:t xml:space="preserve"&amp;gt;.  &amp;lt;/w:t&amp;gt;&amp;lt;/w:r&amp;gt;&amp;lt;w:bookmarkStart w:id="342" w:name="_STATUTE_HEADNOTE__47014a67_8d32_4c76_b3" /&amp;gt;&amp;lt;w:r&amp;gt;&amp;lt;w:rPr&amp;gt;&amp;lt;w:b /&amp;gt;&amp;lt;/w:rPr&amp;gt;&amp;lt;w:t&amp;gt;State Senators&amp;lt;/w:t&amp;gt;&amp;lt;/w:r&amp;gt;&amp;lt;w:bookmarkStart w:id="343" w:name="_PROCESSED_CHANGE__baf1d7ba_6d8a_4af3_89" /&amp;gt;&amp;lt;w:r&amp;gt;&amp;lt;w:rPr&amp;gt;&amp;lt;w:b /&amp;gt;&amp;lt;/w:rPr&amp;gt;&amp;lt;w:t xml:space="preserve"&amp;gt; &amp;lt;/w:t&amp;gt;&amp;lt;/w:r&amp;gt;&amp;lt;w:ins w:id="344" w:author="BPS" w:date="2020-12-14T13:14:00Z"&amp;gt;&amp;lt;w:r w:rsidRPr="00351C15"&amp;gt;&amp;lt;w:rPr&amp;gt;&amp;lt;w:b /&amp;gt;&amp;lt;/w:rPr&amp;gt;&amp;lt;w:t&amp;gt;and Representatives to the Legislature&amp;lt;/w:t&amp;gt;&amp;lt;/w:r&amp;gt;&amp;lt;/w:ins&amp;gt;&amp;lt;w:bookmarkEnd w:id="340" /&amp;gt;&amp;lt;w:bookmarkEnd w:id="342" /&amp;gt;&amp;lt;w:bookmarkEnd w:id="343" /&amp;gt;&amp;lt;/w:p&amp;gt;&amp;lt;w:p w:rsidR="003407E4" w:rsidRDefault="003407E4" w:rsidP="003407E4"&amp;gt;&amp;lt;w:pPr&amp;gt;&amp;lt;w:ind w:left="360" w:firstLine="360" /&amp;gt;&amp;lt;/w:pPr&amp;gt;&amp;lt;w:bookmarkStart w:id="345" w:name="_STATUTE_CONTENT__8bb7c057_11a8_4d16_9c8" /&amp;gt;&amp;lt;w:bookmarkStart w:id="346" w:name="_STATUTE_P__663a4881_2118_4234_8290_23b0" /&amp;gt;&amp;lt;w:bookmarkStart w:id="347" w:name="_PAR__10_da393a26_0ee1_46e1_bfec_db27493" /&amp;gt;&amp;lt;w:bookmarkStart w:id="348" w:name="_LINE__25_d10fed57_5f4a_4ab2_be64_e1b660" /&amp;gt;&amp;lt;w:bookmarkEnd w:id="339" /&amp;gt;&amp;lt;w:r&amp;gt;&amp;lt;w:t&amp;gt;When there is a vacancy in the office of State Senator&amp;lt;/w:t&amp;gt;&amp;lt;/w:r&amp;gt;&amp;lt;w:bookmarkStart w:id="349" w:name="_PROCESSED_CHANGE__65333d94_62e9_4f96_87" /&amp;gt;&amp;lt;w:r&amp;gt;&amp;lt;w:t xml:space="preserve"&amp;gt; &amp;lt;/w:t&amp;gt;&amp;lt;/w:r&amp;gt;&amp;lt;w:ins w:id="350" w:author="BPS" w:date="2020-12-14T13:14:00Z"&amp;gt;&amp;lt;w:r w:rsidRPr="00351C15"&amp;gt;&amp;lt;w:t xml:space="preserve"&amp;gt;or Representative to the &amp;lt;/w:t&amp;gt;&amp;lt;/w:r&amp;gt;&amp;lt;w:bookmarkStart w:id="351" w:name="_LINE__26_ae57b604_b976_48ac_9077_d7fe7d" /&amp;gt;&amp;lt;w:bookmarkEnd w:id="348" /&amp;gt;&amp;lt;w:r w:rsidRPr="00351C15"&amp;gt;&amp;lt;w:t&amp;gt;Legislature&amp;lt;/w:t&amp;gt;&amp;lt;/w:r&amp;gt;&amp;lt;/w:ins&amp;gt;&amp;lt;w:bookmarkEnd w:id="349" /&amp;gt;&amp;lt;w:r&amp;gt;&amp;lt;w:t xml:space="preserve"&amp;gt;, the Governor shall issue a proclamation declaring the vacancy and ordering a &amp;lt;/w:t&amp;gt;&amp;lt;/w:r&amp;gt;&amp;lt;w:bookmarkStart w:id="352" w:name="_LINE__27_6b9cb83a_c808_4a89_bf16_bb894f" /&amp;gt;&amp;lt;w:bookmarkEnd w:id="351" /&amp;gt;&amp;lt;w:r&amp;gt;&amp;lt;w:t xml:space="preserve"&amp;gt;special election under &amp;lt;/w:t&amp;gt;&amp;lt;/w:r&amp;gt;&amp;lt;w:bookmarkStart w:id="353" w:name="_CROSS_REFERENCE__831eebc8_16d0_47fa_a1f" /&amp;gt;&amp;lt;w:r&amp;gt;&amp;lt;w:t&amp;gt;section 366&amp;lt;/w:t&amp;gt;&amp;lt;/w:r&amp;gt;&amp;lt;w:bookmarkEnd w:id="353" /&amp;gt;&amp;lt;w:r&amp;gt;&amp;lt;w:t&amp;gt;.&amp;lt;/w:t&amp;gt;&amp;lt;/w:r&amp;gt;&amp;lt;w:bookmarkEnd w:id="345" /&amp;gt;&amp;lt;w:bookmarkEnd w:id="352" /&amp;gt;&amp;lt;/w:p&amp;gt;&amp;lt;w:p w:rsidR="003407E4" w:rsidRDefault="003407E4" w:rsidP="003407E4"&amp;gt;&amp;lt;w:pPr&amp;gt;&amp;lt;w:ind w:left="360" w:firstLine="360" /&amp;gt;&amp;lt;/w:pPr&amp;gt;&amp;lt;w:bookmarkStart w:id="354" w:name="_STATUTE_NUMBER__c031dfbb_c0a3_43e4_899a" /&amp;gt;&amp;lt;w:bookmarkStart w:id="355" w:name="_STATUTE_SS__b5d15a43_22f2_4945_a7c2_c71" /&amp;gt;&amp;lt;w:bookmarkStart w:id="356" w:name="_PAR__11_68fb76e2_e0c2_45de_852f_8b3a41e" /&amp;gt;&amp;lt;w:bookmarkStart w:id="357" w:name="_LINE__28_357231dd_a048_4c99_9a30_f890c2" /&amp;gt;&amp;lt;w:bookmarkEnd w:id="346" /&amp;gt;&amp;lt;w:bookmarkEnd w:id="347" /&amp;gt;&amp;lt;w:r&amp;gt;&amp;lt;w:rPr&amp;gt;&amp;lt;w:b /&amp;gt;&amp;lt;/w:rPr&amp;gt;&amp;lt;w:t&amp;gt;1&amp;lt;/w:t&amp;gt;&amp;lt;/w:r&amp;gt;&amp;lt;w:bookmarkEnd w:id="354" /&amp;gt;&amp;lt;w:r&amp;gt;&amp;lt;w:rPr&amp;gt;&amp;lt;w:b /&amp;gt;&amp;lt;/w:rPr&amp;gt;&amp;lt;w:t xml:space="preserve"&amp;gt;.  &amp;lt;/w:t&amp;gt;&amp;lt;/w:r&amp;gt;&amp;lt;w:bookmarkStart w:id="358" w:name="_STATUTE_HEADNOTE__6f6adcc3_28fd_4fbd_bc" /&amp;gt;&amp;lt;w:r&amp;gt;&amp;lt;w:rPr&amp;gt;&amp;lt;w:b /&amp;gt;&amp;lt;/w:rPr&amp;gt;&amp;lt;w:t&amp;gt;Nominees chosen.&amp;lt;/w:t&amp;gt;&amp;lt;/w:r&amp;gt;&amp;lt;w:bookmarkEnd w:id="358"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w:id="359" w:name="_STATUTE_CONTENT__4bfde3e9_4586_42bc_ad8" /&amp;gt;&amp;lt;w:r&amp;gt;&amp;lt;w:t xml:space="preserve"&amp;gt;The Governor shall order the appropriate political committees &amp;lt;/w:t&amp;gt;&amp;lt;/w:r&amp;gt;&amp;lt;w:bookmarkStart w:id="360" w:name="_LINE__29_207fa14b_9443_4a44_92dc_ba2e9e" /&amp;gt;&amp;lt;w:bookmarkEnd w:id="357" /&amp;gt;&amp;lt;w:r&amp;gt;&amp;lt;w:t xml:space="preserve"&amp;gt;to meet and shall set the deadline for choosing nominees.  The political committees shall &amp;lt;/w:t&amp;gt;&amp;lt;/w:r&amp;gt;&amp;lt;w:bookmarkStart w:id="361" w:name="_LINE__30_60a5d0df_34ca_401a_bdcb_28b98a" /&amp;gt;&amp;lt;w:bookmarkEnd w:id="360" /&amp;gt;&amp;lt;w:r&amp;gt;&amp;lt;w:t xml:space="preserve"&amp;gt;follow the procedure outlined in &amp;lt;/w:t&amp;gt;&amp;lt;/w:r&amp;gt;&amp;lt;w:bookmarkStart w:id="362" w:name="_CROSS_REFERENCE__83fe93fb_064e_4df2_89e" /&amp;gt;&amp;lt;w:r&amp;gt;&amp;lt;w:t&amp;gt;section 363&amp;lt;/w:t&amp;gt;&amp;lt;/w:r&amp;gt;&amp;lt;w:bookmarkEnd w:id="362" /&amp;gt;&amp;lt;w:r&amp;gt;&amp;lt;w:t&amp;gt;.&amp;lt;/w:t&amp;gt;&amp;lt;/w:r&amp;gt;&amp;lt;w:bookmarkEnd w:id="359" /&amp;gt;&amp;lt;w:bookmarkEnd w:id="361" /&amp;gt;&amp;lt;/w:p&amp;gt;&amp;lt;w:p w:rsidR="003407E4" w:rsidRDefault="003407E4" w:rsidP="003407E4"&amp;gt;&amp;lt;w:pPr&amp;gt;&amp;lt;w:ind w:left="360" w:firstLine="360" /&amp;gt;&amp;lt;/w:pPr&amp;gt;&amp;lt;w:bookmarkStart w:id="363" w:name="_BILL_SECTION_HEADER__d7c1fc87_14b5_4b8b" /&amp;gt;&amp;lt;w:bookmarkStart w:id="364" w:name="_BILL_SECTION__ed70a018_10b8_4ad0_b6bb_4" /&amp;gt;&amp;lt;w:bookmarkStart w:id="365" w:name="_PAR__12_0f8a927a_e830_47ad_9703_7a6cc16" /&amp;gt;&amp;lt;w:bookmarkStart w:id="366" w:name="_LINE__31_41ba52a6_2337_4461_a1a6_931e21" /&amp;gt;&amp;lt;w:bookmarkEnd w:id="333" /&amp;gt;&amp;lt;w:bookmarkEnd w:id="338" /&amp;gt;&amp;lt;w:bookmarkEnd w:id="355" /&amp;gt;&amp;lt;w:bookmarkEnd w:id="356" /&amp;gt;&amp;lt;w:r&amp;gt;&amp;lt;w:rPr&amp;gt;&amp;lt;w:b /&amp;gt;&amp;lt;w:sz w:val="24" /&amp;gt;&amp;lt;/w:rPr&amp;gt;&amp;lt;w:t xml:space="preserve"&amp;gt;Sec. &amp;lt;/w:t&amp;gt;&amp;lt;/w:r&amp;gt;&amp;lt;w:bookmarkStart w:id="367" w:name="_BILL_SECTION_NUMBER__3964fd43_a79e_4721" /&amp;gt;&amp;lt;w:r&amp;gt;&amp;lt;w:rPr&amp;gt;&amp;lt;w:b /&amp;gt;&amp;lt;w:sz w:val="24" /&amp;gt;&amp;lt;/w:rPr&amp;gt;&amp;lt;w:t&amp;gt;16&amp;lt;/w:t&amp;gt;&amp;lt;/w:r&amp;gt;&amp;lt;w:bookmarkEnd w:id="367" /&amp;gt;&amp;lt;w:r&amp;gt;&amp;lt;w:rPr&amp;gt;&amp;lt;w:b /&amp;gt;&amp;lt;w:sz w:val="24" /&amp;gt;&amp;lt;/w:rPr&amp;gt;&amp;lt;w:t&amp;gt;.  21-A MRSA §382,&amp;lt;/w:t&amp;gt;&amp;lt;/w:r&amp;gt;&amp;lt;w:r&amp;gt;&amp;lt;w:t xml:space="preserve"&amp;gt; as amended by PL 2011, c. 409, §2, is repealed.&amp;lt;/w:t&amp;gt;&amp;lt;/w:r&amp;gt;&amp;lt;w:bookmarkEnd w:id="366" /&amp;gt;&amp;lt;/w:p&amp;gt;&amp;lt;w:p w:rsidR="003407E4" w:rsidRDefault="003407E4" w:rsidP="003407E4"&amp;gt;&amp;lt;w:pPr&amp;gt;&amp;lt;w:keepNext /&amp;gt;&amp;lt;w:spacing w:before="240" /&amp;gt;&amp;lt;w:ind w:left="360" /&amp;gt;&amp;lt;w:jc w:val="center" /&amp;gt;&amp;lt;/w:pPr&amp;gt;&amp;lt;w:bookmarkStart w:id="368" w:name="_SUMMARY__0aff27a2_e4f4_4ee0_b813_75fbf0" /&amp;gt;&amp;lt;w:bookmarkStart w:id="369" w:name="_PAR__13_1635068d_e1ee_4dec_a257_e599993" /&amp;gt;&amp;lt;w:bookmarkStart w:id="370" w:name="_LINE__32_91bbb5e5_3f76_44e1_acd7_d2cbba" /&amp;gt;&amp;lt;w:bookmarkEnd w:id="8" /&amp;gt;&amp;lt;w:bookmarkEnd w:id="363" /&amp;gt;&amp;lt;w:bookmarkEnd w:id="364" /&amp;gt;&amp;lt;w:bookmarkEnd w:id="365" /&amp;gt;&amp;lt;w:r&amp;gt;&amp;lt;w:rPr&amp;gt;&amp;lt;w:b /&amp;gt;&amp;lt;w:sz w:val="24" /&amp;gt;&amp;lt;/w:rPr&amp;gt;&amp;lt;w:t&amp;gt;SUMMARY&amp;lt;/w:t&amp;gt;&amp;lt;/w:r&amp;gt;&amp;lt;w:bookmarkEnd w:id="370" /&amp;gt;&amp;lt;/w:p&amp;gt;&amp;lt;w:p w:rsidR="003407E4" w:rsidRDefault="003407E4" w:rsidP="003407E4"&amp;gt;&amp;lt;w:pPr&amp;gt;&amp;lt;w:ind w:left="360" w:firstLine="360" /&amp;gt;&amp;lt;/w:pPr&amp;gt;&amp;lt;w:bookmarkStart w:id="371" w:name="_PAR__14_bb583dd8_ed57_4bd7_8c5c_6ac4ba7" /&amp;gt;&amp;lt;w:bookmarkStart w:id="372" w:name="_LINE__33_ec6fce5c_4203_41a8_9190_f10c1e" /&amp;gt;&amp;lt;w:bookmarkEnd w:id="369" /&amp;gt;&amp;lt;w:r w:rsidRPr="00351C15"&amp;gt;&amp;lt;w:t&amp;gt;This bill eliminates mandatory municipal caucuses under state law by:&amp;lt;/w:t&amp;gt;&amp;lt;/w:r&amp;gt;&amp;lt;w:bookmarkEnd w:id="372" /&amp;gt;&amp;lt;/w:p&amp;gt;&amp;lt;w:p w:rsidR="003407E4" w:rsidRDefault="003407E4" w:rsidP="003407E4"&amp;gt;&amp;lt;w:pPr&amp;gt;&amp;lt;w:ind w:left="360" w:firstLine="360" /&amp;gt;&amp;lt;/w:pPr&amp;gt;&amp;lt;w:bookmarkStart w:id="373" w:name="_PAR__15_3e7695d5_d74d_478b_a86e_7488efe" /&amp;gt;&amp;lt;w:bookmarkStart w:id="374" w:name="_LINE__34_bee117db_aea1_44e9_b5b3_c2c1d1" /&amp;gt;&amp;lt;w:bookmarkEnd w:id="371" /&amp;gt;&amp;lt;w:r w:rsidRPr="00351C15"&amp;gt;&amp;lt;w:t xml:space="preserve"&amp;gt;1. &amp;lt;/w:t&amp;gt;&amp;lt;/w:r&amp;gt;&amp;lt;w:r&amp;gt;&amp;lt;w:t xml:space="preserve"&amp;gt; &amp;lt;/w:t&amp;gt;&amp;lt;/w:r&amp;gt;&amp;lt;w:r w:rsidRPr="00351C15"&amp;gt;&amp;lt;w:t xml:space="preserve"&amp;gt;Repealing the requirements that a political party hold municipal caucuses to &amp;lt;/w:t&amp;gt;&amp;lt;/w:r&amp;gt;&amp;lt;w:bookmarkStart w:id="375" w:name="_LINE__35_e052ffa9_6f48_41f6_8e34_24914b" /&amp;gt;&amp;lt;w:bookmarkEnd w:id="374" /&amp;gt;&amp;lt;w:r w:rsidRPr="00351C15"&amp;gt;&amp;lt;w:t xml:space="preserve"&amp;gt;participate in a primary election or to have the party designation of its candidates printed &amp;lt;/w:t&amp;gt;&amp;lt;/w:r&amp;gt;&amp;lt;w:bookmarkStart w:id="376" w:name="_LINE__36_a0c61bc0_2015_4e3e_acdc_dfdaf7" /&amp;gt;&amp;lt;w:bookmarkEnd w:id="375" /&amp;gt;&amp;lt;w:r w:rsidRPr="00351C15"&amp;gt;&amp;lt;w:t&amp;gt;on a general election ballot&amp;lt;/w:t&amp;gt;&amp;lt;/w:r&amp;gt;&amp;lt;w:r&amp;gt;&amp;lt;w:t&amp;gt;;&amp;lt;/w:t&amp;gt;&amp;lt;/w:r&amp;gt;&amp;lt;w:bookmarkEnd w:id="376" /&amp;gt;&amp;lt;/w:p&amp;gt;&amp;lt;w:p w:rsidR="003407E4" w:rsidRDefault="003407E4" w:rsidP="003407E4"&amp;gt;&amp;lt;w:pPr&amp;gt;&amp;lt;w:ind w:left="360" w:firstLine="360" /&amp;gt;&amp;lt;/w:pPr&amp;gt;&amp;lt;w:bookmarkStart w:id="377" w:name="_PAR__16_6e66e9b5_2cc2_45cd_a6d4_1268a17" /&amp;gt;&amp;lt;w:bookmarkStart w:id="378" w:name="_LINE__37_47871226_2338_4fbb_b48c_3c139d" /&amp;gt;&amp;lt;w:bookmarkEnd w:id="373" /&amp;gt;&amp;lt;w:r w:rsidRPr="00351C15"&amp;gt;&amp;lt;w:t xml:space="preserve"&amp;gt;2.  Clarifying that the state committee of each political party may, by party rule, &amp;lt;/w:t&amp;gt;&amp;lt;/w:r&amp;gt;&amp;lt;w:bookmarkStart w:id="379" w:name="_LINE__38_b6467142_07c3_4f11_a989_433d7f" /&amp;gt;&amp;lt;w:bookmarkEnd w:id="378" /&amp;gt;&amp;lt;w:r w:rsidRPr="00351C15"&amp;gt;&amp;lt;w:t xml:space="preserve"&amp;gt;determine whether the delegates to its state convention must be elected at biennial &amp;lt;/w:t&amp;gt;&amp;lt;/w:r&amp;gt;&amp;lt;w:bookmarkStart w:id="380" w:name="_LINE__39_c3c5c9be_aba9_42c0_b1b2_655028" /&amp;gt;&amp;lt;w:bookmarkEnd w:id="379" /&amp;gt;&amp;lt;w:r w:rsidRPr="00351C15"&amp;gt;&amp;lt;w:t&amp;gt;municipal caucuses or selected by county committees&amp;lt;/w:t&amp;gt;&amp;lt;/w:r&amp;gt;&amp;lt;w:r&amp;gt;&amp;lt;w:t&amp;gt;; and&amp;lt;/w:t&amp;gt;&amp;lt;/w:r&amp;gt;&amp;lt;w:bookmarkEnd w:id="380" /&amp;gt;&amp;lt;/w:p&amp;gt;&amp;lt;w:p w:rsidR="003407E4" w:rsidRDefault="003407E4" w:rsidP="003407E4"&amp;gt;&amp;lt;w:pPr&amp;gt;&amp;lt;w:ind w:left="360" w:firstLine="360" /&amp;gt;&amp;lt;/w:pPr&amp;gt;&amp;lt;w:bookmarkStart w:id="381" w:name="_PAGE__4_b05cc4bd_37a1_4fba_90a2_783e6e5" /&amp;gt;&amp;lt;w:bookmarkStart w:id="382" w:name="_PAR__1_30072bb2_37f7_4add_9e82_4aec207d" /&amp;gt;&amp;lt;w:bookmarkStart w:id="383" w:name="_LINE__1_dfe947b6_206f_4101_b8f8_426e899" /&amp;gt;&amp;lt;w:bookmarkEnd w:id="269" /&amp;gt;&amp;lt;w:bookmarkEnd w:id="377" /&amp;gt;&amp;lt;w:r w:rsidRPr="00351C15"&amp;gt;&amp;lt;w:t xml:space="preserve"&amp;gt;3. Authorizing the members of a party’s county committee residing within a &amp;lt;/w:t&amp;gt;&amp;lt;/w:r&amp;gt;&amp;lt;w:bookmarkStart w:id="384" w:name="_LINE__2_e317b974_4d5e_4977_9f8a_0cd6bed" /&amp;gt;&amp;lt;w:bookmarkEnd w:id="383" /&amp;gt;&amp;lt;w:r w:rsidRPr="00351C15"&amp;gt;&amp;lt;w:t xml:space="preserve"&amp;gt;representative district to choose a nominee to fill a vacancy for Representative to the &amp;lt;/w:t&amp;gt;&amp;lt;/w:r&amp;gt;&amp;lt;w:bookmarkStart w:id="385" w:name="_LINE__3_95fcc57c_af72_463a_8457_5bb2b62" /&amp;gt;&amp;lt;w:bookmarkEnd w:id="384" /&amp;gt;&amp;lt;w:r w:rsidRPr="00351C15"&amp;gt;&amp;lt;w:t&amp;gt;Legislature.&amp;lt;/w:t&amp;gt;&amp;lt;/w:r&amp;gt;&amp;lt;w:bookmarkEnd w:id="385" /&amp;gt;&amp;lt;/w:p&amp;gt;&amp;lt;w:bookmarkEnd w:id="1" /&amp;gt;&amp;lt;w:bookmarkEnd w:id="2" /&amp;gt;&amp;lt;w:bookmarkEnd w:id="368" /&amp;gt;&amp;lt;w:bookmarkEnd w:id="381" /&amp;gt;&amp;lt;w:bookmarkEnd w:id="382" /&amp;gt;&amp;lt;w:p w:rsidR="00000000" w:rsidRDefault="003407E4"&amp;gt;&amp;lt;w:r&amp;gt;&amp;lt;w:t xml:space="preserve"&amp;gt; &amp;lt;/w:t&amp;gt;&amp;lt;/w:r&amp;gt;&amp;lt;/w:p&amp;gt;&amp;lt;w:sectPr w:rsidR="00000000" w:rsidSect="003407E4"&amp;gt;&amp;lt;w:footerReference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w:rsidR="00A2268A" w:rsidRDefault="003407E4"&amp;gt;&amp;lt;w:pPr&amp;gt;&amp;lt;w:pStyle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/&amp;gt;&amp;lt;/w:rPr&amp;gt;&amp;lt;w:t&amp;gt;130LR0288(01)&amp;lt;/w:t&amp;gt;&amp;lt;/w:r&amp;gt;&amp;lt;w:r&amp;gt;&amp;lt;w:rPr&amp;gt;&amp;lt;w:snapToGrid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aa90b4d_6e8e_4d12_8eef_c1defe1&lt;/BookmarkName&gt;&lt;Tables /&gt;&lt;/ProcessedCheckInPage&gt;&lt;ProcessedCheckInPage&gt;&lt;PageNumber&gt;2&lt;/PageNumber&gt;&lt;BookmarkName&gt;_PAGE__2_5aa1621a_d619_46c5_a47a_12fa2f4&lt;/BookmarkName&gt;&lt;Tables /&gt;&lt;/ProcessedCheckInPage&gt;&lt;ProcessedCheckInPage&gt;&lt;PageNumber&gt;3&lt;/PageNumber&gt;&lt;BookmarkName&gt;_PAGE__3_480ebfd4_3ad1_455e_9451_34b3bc1&lt;/BookmarkName&gt;&lt;Tables /&gt;&lt;/ProcessedCheckInPage&gt;&lt;ProcessedCheckInPage&gt;&lt;PageNumber&gt;4&lt;/PageNumber&gt;&lt;BookmarkName&gt;_PAGE__4_b05cc4bd_37a1_4fba_90a2_783e6e5&lt;/BookmarkName&gt;&lt;Tables /&gt;&lt;/ProcessedCheckInPage&gt;&lt;/Pages&gt;&lt;Paragraphs&gt;&lt;CheckInParagraphs&gt;&lt;PageNumber&gt;1&lt;/PageNumber&gt;&lt;BookmarkName&gt;_PAR__1_9a553a14_bc12_445f_8d11_e97a634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47676ef_577c_463f_8ca4_f35b2fb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cf035c8_45ea_48b0_81c9_aca06216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12df7017_66b5_4986_95c8_55b09021&lt;/BookmarkName&gt;&lt;StartingLineNumber&gt;5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2304c85_2160_4ff3_8688_94b251ba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22e6fd8_9486_4a9c_91a4_889c0188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c1e5d51_878e_490e_bdb3_f842ed13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585ce5b_8c85_490b_92b3_38559781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0164ebe_cb52_4d71_9d31_0f5d319b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e924bf1_8358_4c70_afcc_e4e8827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25a410fc_a5ac_4cbf_b2be_612c90c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dd02993_eae0_4aba_84d6_2f07186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855c2d55_7037_46ba_818e_5abbb60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4562bc5_9555_410f_9147_198f3c7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b8fa0a3_a874_40bc_9056_190fb558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50679965_e687_42a9_8fe9_00c2c257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25c3fc7a_4f79_4587_b77c_5f17fcdf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35e38bc6_bdbc_420b_b16b_92e6f246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74e9507_0011_42d4_8912_b8944256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610506a1_90c7_4944_8591_cff118a9&lt;/BookmarkName&gt;&lt;StartingLineNumber&gt;17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041098c_8d65_408a_8df8_36c9f554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072bfeed_665e_453d_b597_7753ddb7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b8bb14e7_924c_4353_8502_bd1bf83d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11062642_123d_4d31_be39_9ab62a3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c3392da9_a5d7_4672_a891_c82424e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c77e08eb_cd59_40f7_b0db_2aac59d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52d64546_b530_4619_9ef2_642083d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19da322d_9cfe_411b_9318_ce24c3f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a0af12e_58cd_4ab2_b0a9_b0b3f712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5b14f48_f028_4219_9fab_cb8ad2b3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b3ddff7_7a80_4270_b81d_f37b9300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c9bb2941_e1cd_465c_a4dc_d3d23bd2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f1b4bc4_e757_4a02_a700_4b6cc36e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f05286d0_48fe_4145_8238_04582730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2af25598_2f30_40cd_a8c5_e120122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486498ea_7b08_47ef_959d_faa962fc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da393a26_0ee1_46e1_bfec_db27493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68fb76e2_e0c2_45de_852f_8b3a41e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0f8a927a_e830_47ad_9703_7a6cc16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1635068d_e1ee_4dec_a257_e599993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bb583dd8_ed57_4bd7_8c5c_6ac4ba7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3e7695d5_d74d_478b_a86e_7488efe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6e66e9b5_2cc2_45cd_a6d4_1268a17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30072bb2_37f7_4add_9e82_4aec207d&lt;/BookmarkName&gt;&lt;StartingLineNumber&gt;1&lt;/StartingLineNumber&gt;&lt;EndingLineNumber&gt;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