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Funding for Prosecutor Positions</w:t>
      </w:r>
    </w:p>
    <w:p w:rsidR="005853A3" w:rsidP="005853A3">
      <w:pPr>
        <w:ind w:left="360"/>
        <w:rPr>
          <w:rFonts w:ascii="Arial" w:eastAsia="Arial" w:hAnsi="Arial" w:cs="Arial"/>
        </w:rPr>
      </w:pPr>
      <w:bookmarkStart w:id="0" w:name="_ENACTING_CLAUSE__229132bb_235c_4a39_9a1"/>
      <w:bookmarkStart w:id="1" w:name="_DOC_BODY__b0e1fc10_6430_406e_aed2_2d7ea"/>
      <w:bookmarkStart w:id="2" w:name="_DOC_BODY_CONTAINER__68ee70e6_ed9f_446b_"/>
      <w:bookmarkStart w:id="3" w:name="_PAGE__1_d5be053b_47b9_4316_bde6_7e349d3"/>
      <w:bookmarkStart w:id="4" w:name="_PAR__1_27bdc4f1_c43d_4886_aa4c_6f5e7fd3"/>
      <w:bookmarkStart w:id="5" w:name="_LINE__1_5ded64bd_bf3b_46c3_882e_5aa06e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853A3" w:rsidP="005853A3">
      <w:pPr>
        <w:ind w:left="360" w:firstLine="360"/>
        <w:rPr>
          <w:rFonts w:ascii="Arial" w:eastAsia="Arial" w:hAnsi="Arial" w:cs="Arial"/>
        </w:rPr>
      </w:pPr>
      <w:bookmarkStart w:id="6" w:name="_APPROP_SECTION__9b6b10c4_2322_4247_8471"/>
      <w:bookmarkStart w:id="7" w:name="_DOC_BODY_CONTENT__01f04b75_c8e2_47a2_86"/>
      <w:bookmarkStart w:id="8" w:name="_PAR__2_83b75e72_b1cc_4e49_9e8c_ea640757"/>
      <w:bookmarkStart w:id="9" w:name="_LINE__2_99278243_21e0_4a9a_ac06_5f0e94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a806f973_6776_484b"/>
      <w:r>
        <w:rPr>
          <w:rFonts w:ascii="Arial" w:eastAsia="Arial" w:hAnsi="Arial" w:cs="Arial"/>
          <w:b/>
          <w:sz w:val="24"/>
        </w:rPr>
        <w:t>1</w:t>
      </w:r>
      <w:bookmarkEnd w:id="10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11" w:name="_LINE__3_95ad7f1f_727f_4bfc_9a1c_8af9c82"/>
      <w:bookmarkEnd w:id="9"/>
      <w:r>
        <w:rPr>
          <w:rFonts w:ascii="Arial" w:eastAsia="Arial" w:hAnsi="Arial" w:cs="Arial"/>
        </w:rPr>
        <w:t>allocations are made.</w:t>
      </w:r>
      <w:bookmarkEnd w:id="11"/>
    </w:p>
    <w:p w:rsidR="005853A3" w:rsidP="005853A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2" w:name="_PAR__3_bdaebece_0fad_46c9_b1b6_a1ae1b54"/>
      <w:bookmarkStart w:id="13" w:name="_LINE__4_2dbe1bb2_af7f_40cf_aff7_ab112f8"/>
      <w:bookmarkEnd w:id="8"/>
      <w:r>
        <w:rPr>
          <w:rFonts w:ascii="Arial" w:eastAsia="Arial" w:hAnsi="Arial" w:cs="Arial"/>
          <w:b/>
        </w:rPr>
        <w:t>ATTORNEY GENERAL, DEPARTMENT OF THE</w:t>
      </w:r>
      <w:bookmarkEnd w:id="13"/>
    </w:p>
    <w:p w:rsidR="005853A3" w:rsidP="005853A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4_3f3f3978_15ae_4259_8790_1daca1b8"/>
      <w:bookmarkStart w:id="15" w:name="_LINE__5_e4d83cbf_9878_4eb5_8fd8_4aba670"/>
      <w:bookmarkEnd w:id="12"/>
      <w:r>
        <w:rPr>
          <w:rFonts w:ascii="Arial" w:eastAsia="Arial" w:hAnsi="Arial" w:cs="Arial"/>
          <w:b/>
        </w:rPr>
        <w:t>District Attorneys Salaries 0409</w:t>
      </w:r>
      <w:bookmarkEnd w:id="15"/>
    </w:p>
    <w:p w:rsidR="005853A3" w:rsidP="005853A3">
      <w:pPr>
        <w:ind w:left="360"/>
        <w:rPr>
          <w:rFonts w:ascii="Arial" w:eastAsia="Arial" w:hAnsi="Arial" w:cs="Arial"/>
        </w:rPr>
      </w:pPr>
      <w:bookmarkStart w:id="16" w:name="_PAR__5_55be0730_4e96_4e70_a55b_7966ffe6"/>
      <w:bookmarkStart w:id="17" w:name="_LINE__6_fa375068_2bea_49c6_a9c7_6be05a3"/>
      <w:bookmarkEnd w:id="14"/>
      <w:r>
        <w:rPr>
          <w:rFonts w:ascii="Arial" w:eastAsia="Arial" w:hAnsi="Arial" w:cs="Arial"/>
        </w:rPr>
        <w:t xml:space="preserve">Initiative: Appropriates ongoing funds to establish 8 Assistant District Attorney positions </w:t>
      </w:r>
      <w:bookmarkStart w:id="18" w:name="_LINE__7_b17bcb02_fbea_41a1_9f61_c526e39"/>
      <w:bookmarkEnd w:id="17"/>
      <w:r>
        <w:rPr>
          <w:rFonts w:ascii="Arial" w:eastAsia="Arial" w:hAnsi="Arial" w:cs="Arial"/>
        </w:rPr>
        <w:t xml:space="preserve">for recovery courts, specialty dockets and diversion programs and 2 Assistant District </w:t>
      </w:r>
      <w:bookmarkStart w:id="19" w:name="_LINE__8_77e0dfb1_a543_45ca_9f02_487ecb9"/>
      <w:bookmarkEnd w:id="18"/>
      <w:r>
        <w:rPr>
          <w:rFonts w:ascii="Arial" w:eastAsia="Arial" w:hAnsi="Arial" w:cs="Arial"/>
        </w:rPr>
        <w:t>Attorney positions for appellate and post-conviction review cases.</w:t>
      </w:r>
      <w:bookmarkEnd w:id="19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A83CE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5853A3" w:rsidP="00A83CE3">
            <w:pPr>
              <w:rPr>
                <w:rFonts w:ascii="Arial" w:eastAsia="Arial" w:hAnsi="Arial" w:cs="Arial"/>
              </w:rPr>
            </w:pPr>
            <w:bookmarkStart w:id="20" w:name="_PAR__6_d9cb4bb3_d49c_4bf0_9661_e554b0c1"/>
            <w:bookmarkStart w:id="21" w:name="_LINE__9_6189a158_3d01_4f7c_b15b_e919dbe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21"/>
          </w:p>
        </w:tc>
        <w:tc>
          <w:tcPr>
            <w:tcW w:w="1469" w:type="dxa"/>
          </w:tcPr>
          <w:p w:rsidR="005853A3" w:rsidP="00A83CE3">
            <w:pPr>
              <w:jc w:val="right"/>
              <w:rPr>
                <w:rFonts w:ascii="Arial" w:eastAsia="Arial" w:hAnsi="Arial" w:cs="Arial"/>
              </w:rPr>
            </w:pPr>
            <w:bookmarkStart w:id="22" w:name="_LINE__9_19e1ce5d_523e_4514_a0e8_9833eac"/>
            <w:r>
              <w:rPr>
                <w:rFonts w:ascii="Arial" w:eastAsia="Arial" w:hAnsi="Arial" w:cs="Arial"/>
                <w:b/>
              </w:rPr>
              <w:t>2023-24</w:t>
            </w:r>
            <w:bookmarkEnd w:id="22"/>
          </w:p>
        </w:tc>
        <w:tc>
          <w:tcPr>
            <w:tcW w:w="1469" w:type="dxa"/>
          </w:tcPr>
          <w:p w:rsidR="005853A3" w:rsidP="00A83CE3">
            <w:pPr>
              <w:jc w:val="right"/>
              <w:rPr>
                <w:rFonts w:ascii="Arial" w:eastAsia="Arial" w:hAnsi="Arial" w:cs="Arial"/>
              </w:rPr>
            </w:pPr>
            <w:bookmarkStart w:id="23" w:name="_LINE__9_b259c941_a792_44ca_876b_bdbf272"/>
            <w:r>
              <w:rPr>
                <w:rFonts w:ascii="Arial" w:eastAsia="Arial" w:hAnsi="Arial" w:cs="Arial"/>
                <w:b/>
              </w:rPr>
              <w:t>2024-25</w:t>
            </w:r>
            <w:bookmarkEnd w:id="23"/>
          </w:p>
        </w:tc>
      </w:tr>
      <w:tr w:rsidTr="00A83CE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5853A3" w:rsidP="00A83CE3">
            <w:pPr>
              <w:ind w:left="180"/>
              <w:rPr>
                <w:rFonts w:ascii="Arial" w:eastAsia="Arial" w:hAnsi="Arial" w:cs="Arial"/>
              </w:rPr>
            </w:pPr>
            <w:bookmarkStart w:id="24" w:name="_LINE__10_8c2a03f7_f428_4be7_b275_2b8c53"/>
            <w:r>
              <w:rPr>
                <w:rFonts w:ascii="Arial" w:eastAsia="Arial" w:hAnsi="Arial" w:cs="Arial"/>
              </w:rPr>
              <w:t>POSITIONS - LEGISLATIVE COUNT</w:t>
            </w:r>
            <w:bookmarkEnd w:id="24"/>
          </w:p>
        </w:tc>
        <w:tc>
          <w:tcPr>
            <w:tcW w:w="1469" w:type="dxa"/>
          </w:tcPr>
          <w:p w:rsidR="005853A3" w:rsidP="00A83CE3">
            <w:pPr>
              <w:jc w:val="right"/>
              <w:rPr>
                <w:rFonts w:ascii="Arial" w:eastAsia="Arial" w:hAnsi="Arial" w:cs="Arial"/>
              </w:rPr>
            </w:pPr>
            <w:bookmarkStart w:id="25" w:name="_LINE__10_15d816ee_fee4_49bb_b0f5_60f683"/>
            <w:r>
              <w:rPr>
                <w:rFonts w:ascii="Arial" w:eastAsia="Arial" w:hAnsi="Arial" w:cs="Arial"/>
              </w:rPr>
              <w:t>10.000</w:t>
            </w:r>
            <w:bookmarkEnd w:id="25"/>
          </w:p>
        </w:tc>
        <w:tc>
          <w:tcPr>
            <w:tcW w:w="1469" w:type="dxa"/>
          </w:tcPr>
          <w:p w:rsidR="005853A3" w:rsidP="00A83CE3">
            <w:pPr>
              <w:jc w:val="right"/>
              <w:rPr>
                <w:rFonts w:ascii="Arial" w:eastAsia="Arial" w:hAnsi="Arial" w:cs="Arial"/>
              </w:rPr>
            </w:pPr>
            <w:bookmarkStart w:id="26" w:name="_LINE__10_964bee09_3c8c_4d51_994b_384042"/>
            <w:r>
              <w:rPr>
                <w:rFonts w:ascii="Arial" w:eastAsia="Arial" w:hAnsi="Arial" w:cs="Arial"/>
              </w:rPr>
              <w:t>10.000</w:t>
            </w:r>
            <w:bookmarkEnd w:id="26"/>
          </w:p>
        </w:tc>
      </w:tr>
      <w:tr w:rsidTr="00A83CE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5853A3" w:rsidP="00A83CE3">
            <w:pPr>
              <w:ind w:left="180"/>
              <w:rPr>
                <w:rFonts w:ascii="Arial" w:eastAsia="Arial" w:hAnsi="Arial" w:cs="Arial"/>
              </w:rPr>
            </w:pPr>
            <w:bookmarkStart w:id="27" w:name="_LINE__11_ff55489a_539f_4f12_a1f2_229ec3"/>
            <w:r>
              <w:rPr>
                <w:rFonts w:ascii="Arial" w:eastAsia="Arial" w:hAnsi="Arial" w:cs="Arial"/>
              </w:rPr>
              <w:t>Personal Services</w:t>
            </w:r>
            <w:bookmarkEnd w:id="27"/>
          </w:p>
        </w:tc>
        <w:tc>
          <w:tcPr>
            <w:tcW w:w="1469" w:type="dxa"/>
          </w:tcPr>
          <w:p w:rsidR="005853A3" w:rsidP="00A83CE3">
            <w:pPr>
              <w:jc w:val="right"/>
              <w:rPr>
                <w:rFonts w:ascii="Arial" w:eastAsia="Arial" w:hAnsi="Arial" w:cs="Arial"/>
              </w:rPr>
            </w:pPr>
            <w:bookmarkStart w:id="28" w:name="_LINE__11_491b46ab_a5aa_4b68_9259_e59457"/>
            <w:r>
              <w:rPr>
                <w:rFonts w:ascii="Arial" w:eastAsia="Arial" w:hAnsi="Arial" w:cs="Arial"/>
              </w:rPr>
              <w:t>$900,000</w:t>
            </w:r>
            <w:bookmarkEnd w:id="28"/>
          </w:p>
        </w:tc>
        <w:tc>
          <w:tcPr>
            <w:tcW w:w="1469" w:type="dxa"/>
          </w:tcPr>
          <w:p w:rsidR="005853A3" w:rsidP="00A83CE3">
            <w:pPr>
              <w:jc w:val="right"/>
              <w:rPr>
                <w:rFonts w:ascii="Arial" w:eastAsia="Arial" w:hAnsi="Arial" w:cs="Arial"/>
              </w:rPr>
            </w:pPr>
            <w:bookmarkStart w:id="29" w:name="_LINE__11_36922823_af9e_416c_9e86_300dff"/>
            <w:r>
              <w:rPr>
                <w:rFonts w:ascii="Arial" w:eastAsia="Arial" w:hAnsi="Arial" w:cs="Arial"/>
              </w:rPr>
              <w:t>$1,200,000</w:t>
            </w:r>
            <w:bookmarkEnd w:id="29"/>
          </w:p>
        </w:tc>
      </w:tr>
      <w:tr w:rsidTr="00A83CE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5853A3" w:rsidP="00A83CE3">
            <w:pPr>
              <w:ind w:left="180"/>
              <w:rPr>
                <w:rFonts w:ascii="Arial" w:eastAsia="Arial" w:hAnsi="Arial" w:cs="Arial"/>
              </w:rPr>
            </w:pPr>
            <w:bookmarkStart w:id="30" w:name="_LINE__12_8ebf8c6f_a954_4452_ab53_37b2c9"/>
            <w:r>
              <w:rPr>
                <w:rFonts w:ascii="Arial" w:eastAsia="Arial" w:hAnsi="Arial" w:cs="Arial"/>
              </w:rPr>
              <w:t>All Other</w:t>
            </w:r>
            <w:bookmarkEnd w:id="30"/>
          </w:p>
        </w:tc>
        <w:tc>
          <w:tcPr>
            <w:tcW w:w="1469" w:type="dxa"/>
          </w:tcPr>
          <w:p w:rsidR="005853A3" w:rsidP="00A83CE3">
            <w:pPr>
              <w:jc w:val="right"/>
              <w:rPr>
                <w:rFonts w:ascii="Arial" w:eastAsia="Arial" w:hAnsi="Arial" w:cs="Arial"/>
              </w:rPr>
            </w:pPr>
            <w:bookmarkStart w:id="31" w:name="_LINE__12_fbd76453_c0e1_4f5e_bb03_574a16"/>
            <w:r>
              <w:rPr>
                <w:rFonts w:ascii="Arial" w:eastAsia="Arial" w:hAnsi="Arial" w:cs="Arial"/>
              </w:rPr>
              <w:t>$80,000</w:t>
            </w:r>
            <w:bookmarkEnd w:id="31"/>
          </w:p>
        </w:tc>
        <w:tc>
          <w:tcPr>
            <w:tcW w:w="1469" w:type="dxa"/>
          </w:tcPr>
          <w:p w:rsidR="005853A3" w:rsidP="00A83CE3">
            <w:pPr>
              <w:jc w:val="right"/>
              <w:rPr>
                <w:rFonts w:ascii="Arial" w:eastAsia="Arial" w:hAnsi="Arial" w:cs="Arial"/>
              </w:rPr>
            </w:pPr>
            <w:bookmarkStart w:id="32" w:name="_LINE__12_e1ee57f8_e60f_46b5_8cb8_6f7efe"/>
            <w:r>
              <w:rPr>
                <w:rFonts w:ascii="Arial" w:eastAsia="Arial" w:hAnsi="Arial" w:cs="Arial"/>
              </w:rPr>
              <w:t>$40,000</w:t>
            </w:r>
            <w:bookmarkEnd w:id="32"/>
          </w:p>
        </w:tc>
      </w:tr>
      <w:tr w:rsidTr="00A83CE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5853A3" w:rsidP="00A83CE3">
            <w:pPr>
              <w:rPr>
                <w:rFonts w:ascii="Arial" w:eastAsia="Arial" w:hAnsi="Arial" w:cs="Arial"/>
              </w:rPr>
            </w:pPr>
            <w:bookmarkStart w:id="33" w:name="_LINE__13_2cb22184_630f_4024_b35b_9ced94"/>
            <w:r>
              <w:rPr>
                <w:rFonts w:ascii="Arial" w:eastAsia="Arial" w:hAnsi="Arial" w:cs="Arial"/>
              </w:rPr>
              <w:t xml:space="preserve"> </w:t>
            </w:r>
            <w:bookmarkEnd w:id="33"/>
          </w:p>
        </w:tc>
        <w:tc>
          <w:tcPr>
            <w:tcW w:w="1469" w:type="dxa"/>
          </w:tcPr>
          <w:p w:rsidR="005853A3" w:rsidP="00A83CE3">
            <w:pPr>
              <w:jc w:val="right"/>
              <w:rPr>
                <w:rFonts w:ascii="Arial" w:eastAsia="Arial" w:hAnsi="Arial" w:cs="Arial"/>
              </w:rPr>
            </w:pPr>
            <w:bookmarkStart w:id="34" w:name="_LINE__13_4709dde1_703f_45f8_b88f_134bc0"/>
            <w:r>
              <w:rPr>
                <w:rFonts w:ascii="Arial" w:eastAsia="Arial" w:hAnsi="Arial" w:cs="Arial"/>
              </w:rPr>
              <w:t>__________</w:t>
            </w:r>
            <w:bookmarkEnd w:id="34"/>
          </w:p>
        </w:tc>
        <w:tc>
          <w:tcPr>
            <w:tcW w:w="1469" w:type="dxa"/>
          </w:tcPr>
          <w:p w:rsidR="005853A3" w:rsidP="00A83CE3">
            <w:pPr>
              <w:jc w:val="right"/>
              <w:rPr>
                <w:rFonts w:ascii="Arial" w:eastAsia="Arial" w:hAnsi="Arial" w:cs="Arial"/>
              </w:rPr>
            </w:pPr>
            <w:bookmarkStart w:id="35" w:name="_LINE__13_f2194488_bb0e_4c26_9552_d193a5"/>
            <w:r>
              <w:rPr>
                <w:rFonts w:ascii="Arial" w:eastAsia="Arial" w:hAnsi="Arial" w:cs="Arial"/>
              </w:rPr>
              <w:t>__________</w:t>
            </w:r>
            <w:bookmarkEnd w:id="35"/>
          </w:p>
        </w:tc>
      </w:tr>
      <w:tr w:rsidTr="00A83CE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5853A3" w:rsidP="00A83CE3">
            <w:pPr>
              <w:rPr>
                <w:rFonts w:ascii="Arial" w:eastAsia="Arial" w:hAnsi="Arial" w:cs="Arial"/>
              </w:rPr>
            </w:pPr>
            <w:bookmarkStart w:id="36" w:name="_LINE__14_0e0487eb_7b7f_431d_8776_504204"/>
            <w:r>
              <w:rPr>
                <w:rFonts w:ascii="Arial" w:eastAsia="Arial" w:hAnsi="Arial" w:cs="Arial"/>
              </w:rPr>
              <w:t>GENERAL FUND TOTAL</w:t>
            </w:r>
            <w:bookmarkEnd w:id="36"/>
          </w:p>
        </w:tc>
        <w:tc>
          <w:tcPr>
            <w:tcW w:w="1469" w:type="dxa"/>
          </w:tcPr>
          <w:p w:rsidR="005853A3" w:rsidP="00A83CE3">
            <w:pPr>
              <w:jc w:val="right"/>
              <w:rPr>
                <w:rFonts w:ascii="Arial" w:eastAsia="Arial" w:hAnsi="Arial" w:cs="Arial"/>
              </w:rPr>
            </w:pPr>
            <w:bookmarkStart w:id="37" w:name="_LINE__14_4302457f_ccc9_4547_8f35_3e0fc8"/>
            <w:r>
              <w:rPr>
                <w:rFonts w:ascii="Arial" w:eastAsia="Arial" w:hAnsi="Arial" w:cs="Arial"/>
              </w:rPr>
              <w:t>$980,000</w:t>
            </w:r>
            <w:bookmarkEnd w:id="37"/>
          </w:p>
        </w:tc>
        <w:tc>
          <w:tcPr>
            <w:tcW w:w="1469" w:type="dxa"/>
          </w:tcPr>
          <w:p w:rsidR="005853A3" w:rsidP="00A83CE3">
            <w:pPr>
              <w:jc w:val="right"/>
              <w:rPr>
                <w:rFonts w:ascii="Arial" w:eastAsia="Arial" w:hAnsi="Arial" w:cs="Arial"/>
              </w:rPr>
            </w:pPr>
            <w:bookmarkStart w:id="38" w:name="_LINE__14_2f6700a7_590a_4d6b_95b7_a4315a"/>
            <w:r>
              <w:rPr>
                <w:rFonts w:ascii="Arial" w:eastAsia="Arial" w:hAnsi="Arial" w:cs="Arial"/>
              </w:rPr>
              <w:t>$1,240,000</w:t>
            </w:r>
            <w:bookmarkEnd w:id="38"/>
          </w:p>
        </w:tc>
      </w:tr>
    </w:tbl>
    <w:p w:rsidR="005853A3" w:rsidP="005853A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9" w:name="_SUMMARY__d49a8fc2_b59e_418c_9b55_d2f059"/>
      <w:bookmarkStart w:id="40" w:name="_PAR__7_806c2453_5032_4688_b5a2_598ebd73"/>
      <w:bookmarkStart w:id="41" w:name="_LINE__15_f009ee4d_2b8d_46b1_ac1d_5814de"/>
      <w:bookmarkEnd w:id="6"/>
      <w:bookmarkEnd w:id="7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41"/>
    </w:p>
    <w:p w:rsidR="005853A3" w:rsidP="005853A3">
      <w:pPr>
        <w:ind w:left="360" w:firstLine="360"/>
        <w:rPr>
          <w:rFonts w:ascii="Arial" w:eastAsia="Arial" w:hAnsi="Arial" w:cs="Arial"/>
        </w:rPr>
      </w:pPr>
      <w:bookmarkStart w:id="42" w:name="_PAR__8_12d92389_15c0_4246_a9ff_64a1bdb6"/>
      <w:bookmarkStart w:id="43" w:name="_LINE__16_aaee3a87_1848_456c_bdc0_3b22f0"/>
      <w:bookmarkEnd w:id="40"/>
      <w:r>
        <w:rPr>
          <w:rFonts w:ascii="Arial" w:eastAsia="Arial" w:hAnsi="Arial" w:cs="Arial"/>
        </w:rPr>
        <w:t>This bill a</w:t>
      </w:r>
      <w:r w:rsidRPr="00537521">
        <w:rPr>
          <w:rFonts w:ascii="Arial" w:eastAsia="Arial" w:hAnsi="Arial" w:cs="Arial"/>
        </w:rPr>
        <w:t xml:space="preserve">ppropriates ongoing funds to establish </w:t>
      </w:r>
      <w:r>
        <w:rPr>
          <w:rFonts w:ascii="Arial" w:eastAsia="Arial" w:hAnsi="Arial" w:cs="Arial"/>
        </w:rPr>
        <w:t>10</w:t>
      </w:r>
      <w:r w:rsidRPr="00537521">
        <w:rPr>
          <w:rFonts w:ascii="Arial" w:eastAsia="Arial" w:hAnsi="Arial" w:cs="Arial"/>
        </w:rPr>
        <w:t xml:space="preserve"> Assistant District Attorney </w:t>
      </w:r>
      <w:bookmarkStart w:id="44" w:name="_LINE__17_509990d4_e7e4_4b12_be69_eaabbb"/>
      <w:bookmarkEnd w:id="43"/>
      <w:r w:rsidRPr="00537521">
        <w:rPr>
          <w:rFonts w:ascii="Arial" w:eastAsia="Arial" w:hAnsi="Arial" w:cs="Arial"/>
        </w:rPr>
        <w:t xml:space="preserve">positions </w:t>
      </w:r>
      <w:r>
        <w:rPr>
          <w:rFonts w:ascii="Arial" w:eastAsia="Arial" w:hAnsi="Arial" w:cs="Arial"/>
        </w:rPr>
        <w:t xml:space="preserve">to provide 8 new prosecutors for recovery courts, specialty dockets and diversion </w:t>
      </w:r>
      <w:bookmarkStart w:id="45" w:name="_LINE__18_195440cb_3101_4378_89fe_e9b653"/>
      <w:bookmarkEnd w:id="44"/>
      <w:r>
        <w:rPr>
          <w:rFonts w:ascii="Arial" w:eastAsia="Arial" w:hAnsi="Arial" w:cs="Arial"/>
        </w:rPr>
        <w:t>programs and 2 new prosecutors for appellate and post-conviction review cases.</w:t>
      </w:r>
      <w:bookmarkEnd w:id="45"/>
    </w:p>
    <w:bookmarkEnd w:id="1"/>
    <w:bookmarkEnd w:id="2"/>
    <w:bookmarkEnd w:id="3"/>
    <w:bookmarkEnd w:id="39"/>
    <w:bookmarkEnd w:id="4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LR0530,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Funding for Prosecutor Positions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37521"/>
    <w:rsid w:val="005500BF"/>
    <w:rsid w:val="005568B1"/>
    <w:rsid w:val="00564135"/>
    <w:rsid w:val="00574B75"/>
    <w:rsid w:val="005853A3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83CE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135937</ItemId>
    <LRId>70303</LRId>
    <LRNumber>530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Funding for Prosecutor Positions</LRTitle>
    <ItemTitle>An Act to Provide Funding for Prosecutor Positions</ItemTitle>
    <ShortTitle1>AN ACT TO PROVIDE FUNDING FOR</ShortTitle1>
    <ShortTitle2>PROSECUTOR POSITIONS</ShortTitle2>
    <SponsorFirstName>Mark</SponsorFirstName>
    <SponsorLastName>Lawrence</SponsorLastName>
    <SponsorChamberPrefix>Sen.</SponsorChamberPrefix>
    <SponsorFrom>York</SponsorFrom>
    <DraftingCycleCount>1</DraftingCycleCount>
    <LatestDraftingActionId>130</LatestDraftingActionId>
    <LatestDraftingActionDate>2023-01-04T09:42:34</LatestDraftingActionDate>
    <LatestDrafterName>lnixon</LatestDrafterName>
    <LatestProoferName>sadley</LatestProoferName>
    <LatestTechName>rmiller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w:rsidR="005853A3" w:rsidRDefault="005853A3" w:rsidP="005853A3"&amp;gt;&amp;lt;w:pPr&amp;gt;&amp;lt;w:ind w:left="360" /&amp;gt;&amp;lt;/w:pPr&amp;gt;&amp;lt;w:bookmarkStart w:id="0" w:name="_ENACTING_CLAUSE__229132bb_235c_4a39_9a1" /&amp;gt;&amp;lt;w:bookmarkStart w:id="1" w:name="_DOC_BODY__b0e1fc10_6430_406e_aed2_2d7ea" /&amp;gt;&amp;lt;w:bookmarkStart w:id="2" w:name="_DOC_BODY_CONTAINER__68ee70e6_ed9f_446b_" /&amp;gt;&amp;lt;w:bookmarkStart w:id="3" w:name="_PAGE__1_d5be053b_47b9_4316_bde6_7e349d3" /&amp;gt;&amp;lt;w:bookmarkStart w:id="4" w:name="_PAR__1_27bdc4f1_c43d_4886_aa4c_6f5e7fd3" /&amp;gt;&amp;lt;w:bookmarkStart w:id="5" w:name="_LINE__1_5ded64bd_bf3b_46c3_882e_5aa06e8"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w:rsidR="005853A3" w:rsidRDefault="005853A3" w:rsidP="005853A3"&amp;gt;&amp;lt;w:pPr&amp;gt;&amp;lt;w:ind w:left="360" w:firstLine="360" /&amp;gt;&amp;lt;/w:pPr&amp;gt;&amp;lt;w:bookmarkStart w:id="6" w:name="_APPROP_SECTION__9b6b10c4_2322_4247_8471" /&amp;gt;&amp;lt;w:bookmarkStart w:id="7" w:name="_DOC_BODY_CONTENT__01f04b75_c8e2_47a2_86" /&amp;gt;&amp;lt;w:bookmarkStart w:id="8" w:name="_PAR__2_83b75e72_b1cc_4e49_9e8c_ea640757" /&amp;gt;&amp;lt;w:bookmarkStart w:id="9" w:name="_LINE__2_99278243_21e0_4a9a_ac06_5f0e947"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w:id="10" w:name="_BILL_SECTION_NUMBER__a806f973_6776_484b" /&amp;gt;&amp;lt;w:r&amp;gt;&amp;lt;w:rPr&amp;gt;&amp;lt;w:b /&amp;gt;&amp;lt;w:sz w:val="24" /&amp;gt;&amp;lt;/w:rPr&amp;gt;&amp;lt;w:t&amp;gt;1&amp;lt;/w:t&amp;gt;&amp;lt;/w:r&amp;gt;&amp;lt;w:bookmarkEnd w:id="10" /&amp;gt;&amp;lt;w:r&amp;gt;&amp;lt;w:rPr&amp;gt;&amp;lt;w:b /&amp;gt;&amp;lt;w:sz w:val="24" /&amp;gt;&amp;lt;/w:rPr&amp;gt;&amp;lt;w:t&amp;gt;.  Appropriations and allocations.&amp;lt;/w:t&amp;gt;&amp;lt;/w:r&amp;gt;&amp;lt;w:r&amp;gt;&amp;lt;w:t xml:space="preserve"&amp;gt;  The following appropriations and &amp;lt;/w:t&amp;gt;&amp;lt;/w:r&amp;gt;&amp;lt;w:bookmarkStart w:id="11" w:name="_LINE__3_95ad7f1f_727f_4bfc_9a1c_8af9c82" /&amp;gt;&amp;lt;w:bookmarkEnd w:id="9" /&amp;gt;&amp;lt;w:r&amp;gt;&amp;lt;w:t&amp;gt;allocations are made.&amp;lt;/w:t&amp;gt;&amp;lt;/w:r&amp;gt;&amp;lt;w:bookmarkEnd w:id="11" /&amp;gt;&amp;lt;/w:p&amp;gt;&amp;lt;w:p w:rsidR="005853A3" w:rsidRDefault="005853A3" w:rsidP="005853A3"&amp;gt;&amp;lt;w:pPr&amp;gt;&amp;lt;w:pStyle w:val="BPSParagraphLeftAlign" /&amp;gt;&amp;lt;w:suppressAutoHyphens /&amp;gt;&amp;lt;w:ind w:left="360" /&amp;gt;&amp;lt;/w:pPr&amp;gt;&amp;lt;w:bookmarkStart w:id="12" w:name="_PAR__3_bdaebece_0fad_46c9_b1b6_a1ae1b54" /&amp;gt;&amp;lt;w:bookmarkStart w:id="13" w:name="_LINE__4_2dbe1bb2_af7f_40cf_aff7_ab112f8" /&amp;gt;&amp;lt;w:bookmarkEnd w:id="8" /&amp;gt;&amp;lt;w:r&amp;gt;&amp;lt;w:rPr&amp;gt;&amp;lt;w:b /&amp;gt;&amp;lt;/w:rPr&amp;gt;&amp;lt;w:t&amp;gt;ATTORNEY GENERAL, DEPARTMENT OF THE&amp;lt;/w:t&amp;gt;&amp;lt;/w:r&amp;gt;&amp;lt;w:bookmarkEnd w:id="13" /&amp;gt;&amp;lt;/w:p&amp;gt;&amp;lt;w:p w:rsidR="005853A3" w:rsidRDefault="005853A3" w:rsidP="005853A3"&amp;gt;&amp;lt;w:pPr&amp;gt;&amp;lt;w:pStyle w:val="BPSParagraphLeftAlign" /&amp;gt;&amp;lt;w:suppressAutoHyphens /&amp;gt;&amp;lt;w:ind w:left="360" /&amp;gt;&amp;lt;/w:pPr&amp;gt;&amp;lt;w:bookmarkStart w:id="14" w:name="_PAR__4_3f3f3978_15ae_4259_8790_1daca1b8" /&amp;gt;&amp;lt;w:bookmarkStart w:id="15" w:name="_LINE__5_e4d83cbf_9878_4eb5_8fd8_4aba670" /&amp;gt;&amp;lt;w:bookmarkEnd w:id="12" /&amp;gt;&amp;lt;w:r&amp;gt;&amp;lt;w:rPr&amp;gt;&amp;lt;w:b /&amp;gt;&amp;lt;/w:rPr&amp;gt;&amp;lt;w:t&amp;gt;District Attorneys Salaries 0409&amp;lt;/w:t&amp;gt;&amp;lt;/w:r&amp;gt;&amp;lt;w:bookmarkEnd w:id="15" /&amp;gt;&amp;lt;/w:p&amp;gt;&amp;lt;w:p w:rsidR="005853A3" w:rsidRDefault="005853A3" w:rsidP="005853A3"&amp;gt;&amp;lt;w:pPr&amp;gt;&amp;lt;w:ind w:left="360" /&amp;gt;&amp;lt;/w:pPr&amp;gt;&amp;lt;w:bookmarkStart w:id="16" w:name="_PAR__5_55be0730_4e96_4e70_a55b_7966ffe6" /&amp;gt;&amp;lt;w:bookmarkStart w:id="17" w:name="_LINE__6_fa375068_2bea_49c6_a9c7_6be05a3" /&amp;gt;&amp;lt;w:bookmarkEnd w:id="14" /&amp;gt;&amp;lt;w:r&amp;gt;&amp;lt;w:t xml:space="preserve"&amp;gt;Initiative: Appropriates ongoing funds to establish 8 Assistant District Attorney positions &amp;lt;/w:t&amp;gt;&amp;lt;/w:r&amp;gt;&amp;lt;w:bookmarkStart w:id="18" w:name="_LINE__7_b17bcb02_fbea_41a1_9f61_c526e39" /&amp;gt;&amp;lt;w:bookmarkEnd w:id="17" /&amp;gt;&amp;lt;w:r&amp;gt;&amp;lt;w:t xml:space="preserve"&amp;gt;for recovery courts, specialty dockets and diversion programs and 2 Assistant District &amp;lt;/w:t&amp;gt;&amp;lt;/w:r&amp;gt;&amp;lt;w:bookmarkStart w:id="19" w:name="_LINE__8_77e0dfb1_a543_45ca_9f02_487ecb9" /&amp;gt;&amp;lt;w:bookmarkEnd w:id="18" /&amp;gt;&amp;lt;w:r&amp;gt;&amp;lt;w:t&amp;gt;Attorney positions for appellate and post-conviction review cases.&amp;lt;/w:t&amp;gt;&amp;lt;/w:r&amp;gt;&amp;lt;w:bookmarkEnd w:id="19"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w:rsidR="005853A3" w:rsidTr="00A83CE3"&amp;gt;&amp;lt;w:tc&amp;gt;&amp;lt;w:tcPr&amp;gt;&amp;lt;w:tcW w:w="5069" w:type="dxa" /&amp;gt;&amp;lt;/w:tcPr&amp;gt;&amp;lt;w:p w:rsidR="005853A3" w:rsidRDefault="005853A3" w:rsidP="00A83CE3"&amp;gt;&amp;lt;w:bookmarkStart w:id="20" w:name="_PAR__6_d9cb4bb3_d49c_4bf0_9661_e554b0c1" /&amp;gt;&amp;lt;w:bookmarkStart w:id="21" w:name="_LINE__9_6189a158_3d01_4f7c_b15b_e919dbe" /&amp;gt;&amp;lt;w:bookmarkEnd w:id="16" /&amp;gt;&amp;lt;w:r&amp;gt;&amp;lt;w:rPr&amp;gt;&amp;lt;w:b /&amp;gt;&amp;lt;/w:rPr&amp;gt;&amp;lt;w:t&amp;gt;GENERAL FUND&amp;lt;/w:t&amp;gt;&amp;lt;/w:r&amp;gt;&amp;lt;w:bookmarkEnd w:id="21" /&amp;gt;&amp;lt;/w:p&amp;gt;&amp;lt;/w:tc&amp;gt;&amp;lt;w:tc&amp;gt;&amp;lt;w:tcPr&amp;gt;&amp;lt;w:tcW w:w="1469" w:type="dxa" /&amp;gt;&amp;lt;/w:tcPr&amp;gt;&amp;lt;w:p w:rsidR="005853A3" w:rsidRDefault="005853A3" w:rsidP="00A83CE3"&amp;gt;&amp;lt;w:pPr&amp;gt;&amp;lt;w:jc w:val="right" /&amp;gt;&amp;lt;/w:pPr&amp;gt;&amp;lt;w:bookmarkStart w:id="22" w:name="_LINE__9_19e1ce5d_523e_4514_a0e8_9833eac" /&amp;gt;&amp;lt;w:r&amp;gt;&amp;lt;w:rPr&amp;gt;&amp;lt;w:b /&amp;gt;&amp;lt;/w:rPr&amp;gt;&amp;lt;w:t&amp;gt;2023-24&amp;lt;/w:t&amp;gt;&amp;lt;/w:r&amp;gt;&amp;lt;w:bookmarkEnd w:id="22" /&amp;gt;&amp;lt;/w:p&amp;gt;&amp;lt;/w:tc&amp;gt;&amp;lt;w:tc&amp;gt;&amp;lt;w:tcPr&amp;gt;&amp;lt;w:tcW w:w="1469" w:type="dxa" /&amp;gt;&amp;lt;/w:tcPr&amp;gt;&amp;lt;w:p w:rsidR="005853A3" w:rsidRDefault="005853A3" w:rsidP="00A83CE3"&amp;gt;&amp;lt;w:pPr&amp;gt;&amp;lt;w:jc w:val="right" /&amp;gt;&amp;lt;/w:pPr&amp;gt;&amp;lt;w:bookmarkStart w:id="23" w:name="_LINE__9_b259c941_a792_44ca_876b_bdbf272" /&amp;gt;&amp;lt;w:r&amp;gt;&amp;lt;w:rPr&amp;gt;&amp;lt;w:b /&amp;gt;&amp;lt;/w:rPr&amp;gt;&amp;lt;w:t&amp;gt;2024-25&amp;lt;/w:t&amp;gt;&amp;lt;/w:r&amp;gt;&amp;lt;w:bookmarkEnd w:id="23" /&amp;gt;&amp;lt;/w:p&amp;gt;&amp;lt;/w:tc&amp;gt;&amp;lt;/w:tr&amp;gt;&amp;lt;w:tr w:rsidR="005853A3" w:rsidTr="00A83CE3"&amp;gt;&amp;lt;w:tc&amp;gt;&amp;lt;w:tcPr&amp;gt;&amp;lt;w:tcW w:w="5069" w:type="dxa" /&amp;gt;&amp;lt;/w:tcPr&amp;gt;&amp;lt;w:p w:rsidR="005853A3" w:rsidRDefault="005853A3" w:rsidP="00A83CE3"&amp;gt;&amp;lt;w:pPr&amp;gt;&amp;lt;w:ind w:left="180" /&amp;gt;&amp;lt;/w:pPr&amp;gt;&amp;lt;w:bookmarkStart w:id="24" w:name="_LINE__10_8c2a03f7_f428_4be7_b275_2b8c53" /&amp;gt;&amp;lt;w:r&amp;gt;&amp;lt;w:t&amp;gt;POSITIONS - LEGISLATIVE COUNT&amp;lt;/w:t&amp;gt;&amp;lt;/w:r&amp;gt;&amp;lt;w:bookmarkEnd w:id="24" /&amp;gt;&amp;lt;/w:p&amp;gt;&amp;lt;/w:tc&amp;gt;&amp;lt;w:tc&amp;gt;&amp;lt;w:tcPr&amp;gt;&amp;lt;w:tcW w:w="1469" w:type="dxa" /&amp;gt;&amp;lt;/w:tcPr&amp;gt;&amp;lt;w:p w:rsidR="005853A3" w:rsidRDefault="005853A3" w:rsidP="00A83CE3"&amp;gt;&amp;lt;w:pPr&amp;gt;&amp;lt;w:jc w:val="right" /&amp;gt;&amp;lt;/w:pPr&amp;gt;&amp;lt;w:bookmarkStart w:id="25" w:name="_LINE__10_15d816ee_fee4_49bb_b0f5_60f683" /&amp;gt;&amp;lt;w:r&amp;gt;&amp;lt;w:t&amp;gt;10.000&amp;lt;/w:t&amp;gt;&amp;lt;/w:r&amp;gt;&amp;lt;w:bookmarkEnd w:id="25" /&amp;gt;&amp;lt;/w:p&amp;gt;&amp;lt;/w:tc&amp;gt;&amp;lt;w:tc&amp;gt;&amp;lt;w:tcPr&amp;gt;&amp;lt;w:tcW w:w="1469" w:type="dxa" /&amp;gt;&amp;lt;/w:tcPr&amp;gt;&amp;lt;w:p w:rsidR="005853A3" w:rsidRDefault="005853A3" w:rsidP="00A83CE3"&amp;gt;&amp;lt;w:pPr&amp;gt;&amp;lt;w:jc w:val="right" /&amp;gt;&amp;lt;/w:pPr&amp;gt;&amp;lt;w:bookmarkStart w:id="26" w:name="_LINE__10_964bee09_3c8c_4d51_994b_384042" /&amp;gt;&amp;lt;w:r&amp;gt;&amp;lt;w:t&amp;gt;10.000&amp;lt;/w:t&amp;gt;&amp;lt;/w:r&amp;gt;&amp;lt;w:bookmarkEnd w:id="26" /&amp;gt;&amp;lt;/w:p&amp;gt;&amp;lt;/w:tc&amp;gt;&amp;lt;/w:tr&amp;gt;&amp;lt;w:tr w:rsidR="005853A3" w:rsidTr="00A83CE3"&amp;gt;&amp;lt;w:tc&amp;gt;&amp;lt;w:tcPr&amp;gt;&amp;lt;w:tcW w:w="5069" w:type="dxa" /&amp;gt;&amp;lt;/w:tcPr&amp;gt;&amp;lt;w:p w:rsidR="005853A3" w:rsidRDefault="005853A3" w:rsidP="00A83CE3"&amp;gt;&amp;lt;w:pPr&amp;gt;&amp;lt;w:ind w:left="180" /&amp;gt;&amp;lt;/w:pPr&amp;gt;&amp;lt;w:bookmarkStart w:id="27" w:name="_LINE__11_ff55489a_539f_4f12_a1f2_229ec3" /&amp;gt;&amp;lt;w:r&amp;gt;&amp;lt;w:t&amp;gt;Personal Services&amp;lt;/w:t&amp;gt;&amp;lt;/w:r&amp;gt;&amp;lt;w:bookmarkEnd w:id="27" /&amp;gt;&amp;lt;/w:p&amp;gt;&amp;lt;/w:tc&amp;gt;&amp;lt;w:tc&amp;gt;&amp;lt;w:tcPr&amp;gt;&amp;lt;w:tcW w:w="1469" w:type="dxa" /&amp;gt;&amp;lt;/w:tcPr&amp;gt;&amp;lt;w:p w:rsidR="005853A3" w:rsidRDefault="005853A3" w:rsidP="00A83CE3"&amp;gt;&amp;lt;w:pPr&amp;gt;&amp;lt;w:jc w:val="right" /&amp;gt;&amp;lt;/w:pPr&amp;gt;&amp;lt;w:bookmarkStart w:id="28" w:name="_LINE__11_491b46ab_a5aa_4b68_9259_e59457" /&amp;gt;&amp;lt;w:r&amp;gt;&amp;lt;w:t&amp;gt;$900,000&amp;lt;/w:t&amp;gt;&amp;lt;/w:r&amp;gt;&amp;lt;w:bookmarkEnd w:id="28" /&amp;gt;&amp;lt;/w:p&amp;gt;&amp;lt;/w:tc&amp;gt;&amp;lt;w:tc&amp;gt;&amp;lt;w:tcPr&amp;gt;&amp;lt;w:tcW w:w="1469" w:type="dxa" /&amp;gt;&amp;lt;/w:tcPr&amp;gt;&amp;lt;w:p w:rsidR="005853A3" w:rsidRDefault="005853A3" w:rsidP="00A83CE3"&amp;gt;&amp;lt;w:pPr&amp;gt;&amp;lt;w:jc w:val="right" /&amp;gt;&amp;lt;/w:pPr&amp;gt;&amp;lt;w:bookmarkStart w:id="29" w:name="_LINE__11_36922823_af9e_416c_9e86_300dff" /&amp;gt;&amp;lt;w:r&amp;gt;&amp;lt;w:t&amp;gt;$1,200,000&amp;lt;/w:t&amp;gt;&amp;lt;/w:r&amp;gt;&amp;lt;w:bookmarkEnd w:id="29" /&amp;gt;&amp;lt;/w:p&amp;gt;&amp;lt;/w:tc&amp;gt;&amp;lt;/w:tr&amp;gt;&amp;lt;w:tr w:rsidR="005853A3" w:rsidTr="00A83CE3"&amp;gt;&amp;lt;w:tc&amp;gt;&amp;lt;w:tcPr&amp;gt;&amp;lt;w:tcW w:w="5069" w:type="dxa" /&amp;gt;&amp;lt;/w:tcPr&amp;gt;&amp;lt;w:p w:rsidR="005853A3" w:rsidRDefault="005853A3" w:rsidP="00A83CE3"&amp;gt;&amp;lt;w:pPr&amp;gt;&amp;lt;w:ind w:left="180" /&amp;gt;&amp;lt;/w:pPr&amp;gt;&amp;lt;w:bookmarkStart w:id="30" w:name="_LINE__12_8ebf8c6f_a954_4452_ab53_37b2c9" /&amp;gt;&amp;lt;w:r&amp;gt;&amp;lt;w:t&amp;gt;All Other&amp;lt;/w:t&amp;gt;&amp;lt;/w:r&amp;gt;&amp;lt;w:bookmarkEnd w:id="30" /&amp;gt;&amp;lt;/w:p&amp;gt;&amp;lt;/w:tc&amp;gt;&amp;lt;w:tc&amp;gt;&amp;lt;w:tcPr&amp;gt;&amp;lt;w:tcW w:w="1469" w:type="dxa" /&amp;gt;&amp;lt;/w:tcPr&amp;gt;&amp;lt;w:p w:rsidR="005853A3" w:rsidRDefault="005853A3" w:rsidP="00A83CE3"&amp;gt;&amp;lt;w:pPr&amp;gt;&amp;lt;w:jc w:val="right" /&amp;gt;&amp;lt;/w:pPr&amp;gt;&amp;lt;w:bookmarkStart w:id="31" w:name="_LINE__12_fbd76453_c0e1_4f5e_bb03_574a16" /&amp;gt;&amp;lt;w:r&amp;gt;&amp;lt;w:t&amp;gt;$80,000&amp;lt;/w:t&amp;gt;&amp;lt;/w:r&amp;gt;&amp;lt;w:bookmarkEnd w:id="31" /&amp;gt;&amp;lt;/w:p&amp;gt;&amp;lt;/w:tc&amp;gt;&amp;lt;w:tc&amp;gt;&amp;lt;w:tcPr&amp;gt;&amp;lt;w:tcW w:w="1469" w:type="dxa" /&amp;gt;&amp;lt;/w:tcPr&amp;gt;&amp;lt;w:p w:rsidR="005853A3" w:rsidRDefault="005853A3" w:rsidP="00A83CE3"&amp;gt;&amp;lt;w:pPr&amp;gt;&amp;lt;w:jc w:val="right" /&amp;gt;&amp;lt;/w:pPr&amp;gt;&amp;lt;w:bookmarkStart w:id="32" w:name="_LINE__12_e1ee57f8_e60f_46b5_8cb8_6f7efe" /&amp;gt;&amp;lt;w:r&amp;gt;&amp;lt;w:t&amp;gt;$40,000&amp;lt;/w:t&amp;gt;&amp;lt;/w:r&amp;gt;&amp;lt;w:bookmarkEnd w:id="32" /&amp;gt;&amp;lt;/w:p&amp;gt;&amp;lt;/w:tc&amp;gt;&amp;lt;/w:tr&amp;gt;&amp;lt;w:tr w:rsidR="005853A3" w:rsidTr="00A83CE3"&amp;gt;&amp;lt;w:tc&amp;gt;&amp;lt;w:tcPr&amp;gt;&amp;lt;w:tcW w:w="5069" w:type="dxa" /&amp;gt;&amp;lt;/w:tcPr&amp;gt;&amp;lt;w:p w:rsidR="005853A3" w:rsidRDefault="005853A3" w:rsidP="00A83CE3"&amp;gt;&amp;lt;w:bookmarkStart w:id="33" w:name="_LINE__13_2cb22184_630f_4024_b35b_9ced94" /&amp;gt;&amp;lt;w:r&amp;gt;&amp;lt;w:t xml:space="preserve"&amp;gt; &amp;lt;/w:t&amp;gt;&amp;lt;/w:r&amp;gt;&amp;lt;w:bookmarkEnd w:id="33" /&amp;gt;&amp;lt;/w:p&amp;gt;&amp;lt;/w:tc&amp;gt;&amp;lt;w:tc&amp;gt;&amp;lt;w:tcPr&amp;gt;&amp;lt;w:tcW w:w="1469" w:type="dxa" /&amp;gt;&amp;lt;/w:tcPr&amp;gt;&amp;lt;w:p w:rsidR="005853A3" w:rsidRDefault="005853A3" w:rsidP="00A83CE3"&amp;gt;&amp;lt;w:pPr&amp;gt;&amp;lt;w:jc w:val="right" /&amp;gt;&amp;lt;/w:pPr&amp;gt;&amp;lt;w:bookmarkStart w:id="34" w:name="_LINE__13_4709dde1_703f_45f8_b88f_134bc0" /&amp;gt;&amp;lt;w:r&amp;gt;&amp;lt;w:t&amp;gt;__________&amp;lt;/w:t&amp;gt;&amp;lt;/w:r&amp;gt;&amp;lt;w:bookmarkEnd w:id="34" /&amp;gt;&amp;lt;/w:p&amp;gt;&amp;lt;/w:tc&amp;gt;&amp;lt;w:tc&amp;gt;&amp;lt;w:tcPr&amp;gt;&amp;lt;w:tcW w:w="1469" w:type="dxa" /&amp;gt;&amp;lt;/w:tcPr&amp;gt;&amp;lt;w:p w:rsidR="005853A3" w:rsidRDefault="005853A3" w:rsidP="00A83CE3"&amp;gt;&amp;lt;w:pPr&amp;gt;&amp;lt;w:jc w:val="right" /&amp;gt;&amp;lt;/w:pPr&amp;gt;&amp;lt;w:bookmarkStart w:id="35" w:name="_LINE__13_f2194488_bb0e_4c26_9552_d193a5" /&amp;gt;&amp;lt;w:r&amp;gt;&amp;lt;w:t&amp;gt;__________&amp;lt;/w:t&amp;gt;&amp;lt;/w:r&amp;gt;&amp;lt;w:bookmarkEnd w:id="35" /&amp;gt;&amp;lt;/w:p&amp;gt;&amp;lt;/w:tc&amp;gt;&amp;lt;/w:tr&amp;gt;&amp;lt;w:tr w:rsidR="005853A3" w:rsidTr="00A83CE3"&amp;gt;&amp;lt;w:tc&amp;gt;&amp;lt;w:tcPr&amp;gt;&amp;lt;w:tcW w:w="5069" w:type="dxa" /&amp;gt;&amp;lt;/w:tcPr&amp;gt;&amp;lt;w:p w:rsidR="005853A3" w:rsidRDefault="005853A3" w:rsidP="00A83CE3"&amp;gt;&amp;lt;w:bookmarkStart w:id="36" w:name="_LINE__14_0e0487eb_7b7f_431d_8776_504204" /&amp;gt;&amp;lt;w:r&amp;gt;&amp;lt;w:t&amp;gt;GENERAL FUND TOTAL&amp;lt;/w:t&amp;gt;&amp;lt;/w:r&amp;gt;&amp;lt;w:bookmarkEnd w:id="36" /&amp;gt;&amp;lt;/w:p&amp;gt;&amp;lt;/w:tc&amp;gt;&amp;lt;w:tc&amp;gt;&amp;lt;w:tcPr&amp;gt;&amp;lt;w:tcW w:w="1469" w:type="dxa" /&amp;gt;&amp;lt;/w:tcPr&amp;gt;&amp;lt;w:p w:rsidR="005853A3" w:rsidRDefault="005853A3" w:rsidP="00A83CE3"&amp;gt;&amp;lt;w:pPr&amp;gt;&amp;lt;w:jc w:val="right" /&amp;gt;&amp;lt;/w:pPr&amp;gt;&amp;lt;w:bookmarkStart w:id="37" w:name="_LINE__14_4302457f_ccc9_4547_8f35_3e0fc8" /&amp;gt;&amp;lt;w:r&amp;gt;&amp;lt;w:t&amp;gt;$980,000&amp;lt;/w:t&amp;gt;&amp;lt;/w:r&amp;gt;&amp;lt;w:bookmarkEnd w:id="37" /&amp;gt;&amp;lt;/w:p&amp;gt;&amp;lt;/w:tc&amp;gt;&amp;lt;w:tc&amp;gt;&amp;lt;w:tcPr&amp;gt;&amp;lt;w:tcW w:w="1469" w:type="dxa" /&amp;gt;&amp;lt;/w:tcPr&amp;gt;&amp;lt;w:p w:rsidR="005853A3" w:rsidRDefault="005853A3" w:rsidP="00A83CE3"&amp;gt;&amp;lt;w:pPr&amp;gt;&amp;lt;w:jc w:val="right" /&amp;gt;&amp;lt;/w:pPr&amp;gt;&amp;lt;w:bookmarkStart w:id="38" w:name="_LINE__14_2f6700a7_590a_4d6b_95b7_a4315a" /&amp;gt;&amp;lt;w:r&amp;gt;&amp;lt;w:t&amp;gt;$1,240,000&amp;lt;/w:t&amp;gt;&amp;lt;/w:r&amp;gt;&amp;lt;w:bookmarkEnd w:id="38" /&amp;gt;&amp;lt;/w:p&amp;gt;&amp;lt;/w:tc&amp;gt;&amp;lt;/w:tr&amp;gt;&amp;lt;/w:tbl&amp;gt;&amp;lt;w:p w:rsidR="005853A3" w:rsidRDefault="005853A3" w:rsidP="005853A3"&amp;gt;&amp;lt;w:pPr&amp;gt;&amp;lt;w:keepNext /&amp;gt;&amp;lt;w:spacing w:before="240" /&amp;gt;&amp;lt;w:ind w:left="360" /&amp;gt;&amp;lt;w:jc w:val="center" /&amp;gt;&amp;lt;/w:pPr&amp;gt;&amp;lt;w:bookmarkStart w:id="39" w:name="_SUMMARY__d49a8fc2_b59e_418c_9b55_d2f059" /&amp;gt;&amp;lt;w:bookmarkStart w:id="40" w:name="_PAR__7_806c2453_5032_4688_b5a2_598ebd73" /&amp;gt;&amp;lt;w:bookmarkStart w:id="41" w:name="_LINE__15_f009ee4d_2b8d_46b1_ac1d_5814de" /&amp;gt;&amp;lt;w:bookmarkEnd w:id="6" /&amp;gt;&amp;lt;w:bookmarkEnd w:id="7" /&amp;gt;&amp;lt;w:bookmarkEnd w:id="20" /&amp;gt;&amp;lt;w:r&amp;gt;&amp;lt;w:rPr&amp;gt;&amp;lt;w:b /&amp;gt;&amp;lt;w:sz w:val="24" /&amp;gt;&amp;lt;/w:rPr&amp;gt;&amp;lt;w:t&amp;gt;SUMMARY&amp;lt;/w:t&amp;gt;&amp;lt;/w:r&amp;gt;&amp;lt;w:bookmarkEnd w:id="41" /&amp;gt;&amp;lt;/w:p&amp;gt;&amp;lt;w:p w:rsidR="005853A3" w:rsidRDefault="005853A3" w:rsidP="005853A3"&amp;gt;&amp;lt;w:pPr&amp;gt;&amp;lt;w:ind w:left="360" w:firstLine="360" /&amp;gt;&amp;lt;/w:pPr&amp;gt;&amp;lt;w:bookmarkStart w:id="42" w:name="_PAR__8_12d92389_15c0_4246_a9ff_64a1bdb6" /&amp;gt;&amp;lt;w:bookmarkStart w:id="43" w:name="_LINE__16_aaee3a87_1848_456c_bdc0_3b22f0" /&amp;gt;&amp;lt;w:bookmarkEnd w:id="40" /&amp;gt;&amp;lt;w:r&amp;gt;&amp;lt;w:t&amp;gt;This bill a&amp;lt;/w:t&amp;gt;&amp;lt;/w:r&amp;gt;&amp;lt;w:r w:rsidRPr="00537521"&amp;gt;&amp;lt;w:t xml:space="preserve"&amp;gt;ppropriates ongoing funds to establish &amp;lt;/w:t&amp;gt;&amp;lt;/w:r&amp;gt;&amp;lt;w:r&amp;gt;&amp;lt;w:t&amp;gt;10&amp;lt;/w:t&amp;gt;&amp;lt;/w:r&amp;gt;&amp;lt;w:r w:rsidRPr="00537521"&amp;gt;&amp;lt;w:t xml:space="preserve"&amp;gt; Assistant District Attorney &amp;lt;/w:t&amp;gt;&amp;lt;/w:r&amp;gt;&amp;lt;w:bookmarkStart w:id="44" w:name="_LINE__17_509990d4_e7e4_4b12_be69_eaabbb" /&amp;gt;&amp;lt;w:bookmarkEnd w:id="43" /&amp;gt;&amp;lt;w:r w:rsidRPr="00537521"&amp;gt;&amp;lt;w:t xml:space="preserve"&amp;gt;positions &amp;lt;/w:t&amp;gt;&amp;lt;/w:r&amp;gt;&amp;lt;w:r&amp;gt;&amp;lt;w:t xml:space="preserve"&amp;gt;to provide 8 new prosecutors for recovery courts, specialty dockets and diversion &amp;lt;/w:t&amp;gt;&amp;lt;/w:r&amp;gt;&amp;lt;w:bookmarkStart w:id="45" w:name="_LINE__18_195440cb_3101_4378_89fe_e9b653" /&amp;gt;&amp;lt;w:bookmarkEnd w:id="44" /&amp;gt;&amp;lt;w:r&amp;gt;&amp;lt;w:t&amp;gt;programs and 2 new prosecutors for appellate and post-conviction review cases.&amp;lt;/w:t&amp;gt;&amp;lt;/w:r&amp;gt;&amp;lt;w:bookmarkEnd w:id="45" /&amp;gt;&amp;lt;/w:p&amp;gt;&amp;lt;w:bookmarkEnd w:id="1" /&amp;gt;&amp;lt;w:bookmarkEnd w:id="2" /&amp;gt;&amp;lt;w:bookmarkEnd w:id="3" /&amp;gt;&amp;lt;w:bookmarkEnd w:id="39" /&amp;gt;&amp;lt;w:bookmarkEnd w:id="42" /&amp;gt;&amp;lt;w:p w:rsidR="00000000" w:rsidRDefault="005853A3"&amp;gt;&amp;lt;w:r&amp;gt;&amp;lt;w:t xml:space="preserve"&amp;gt; &amp;lt;/w:t&amp;gt;&amp;lt;/w:r&amp;gt;&amp;lt;/w:p&amp;gt;&amp;lt;w:sectPr w:rsidR="00000000" w:rsidSect="005853A3"&amp;gt;&amp;lt;w:footerReference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w:rsidR="00443A68" w:rsidRDefault="005853A3"&amp;gt;&amp;lt;w:pPr&amp;gt;&amp;lt;w:pStyle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/&amp;gt;&amp;lt;/w:rPr&amp;gt;&amp;lt;w:t&amp;gt;131LR0530(01)&amp;lt;/w:t&amp;gt;&amp;lt;/w:r&amp;gt;&amp;lt;w:r&amp;gt;&amp;lt;w:rPr&amp;gt;&amp;lt;w:snapToGrid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5be053b_47b9_4316_bde6_7e349d3&lt;/BookmarkName&gt;&lt;Tables&gt;&lt;TableLineTracker&gt;&lt;BookmarkName&gt;_PAR__6_d9cb4bb3_d49c_4bf0_9661_e554b0c1&lt;/BookmarkName&gt;&lt;TableRows&gt;&lt;TableRow&gt;&lt;TableLines&gt;&lt;TableLine&gt;&lt;LineFragments&gt;&lt;TableLineFragment /&gt;&lt;TableLineFragment /&gt;&lt;TableLineFragment /&gt;&lt;/LineFragments&gt;&lt;VerticalPosition&gt;206&lt;/VerticalPosition&gt;&lt;LineNumber&gt;9&lt;/LineNumber&gt;&lt;BookmarkName&gt;_LINE__9_6189a158_3d01_4f7c_b15b_e919dbe&lt;/BookmarkName&gt;&lt;/TableLine&gt;&lt;/TableLines&gt;&lt;StartingRowLineNumber&gt;9&lt;/StartingRowLineNumber&gt;&lt;EndingRowLineNumber&gt;9&lt;/EndingRowLineNumber&gt;&lt;/TableRow&gt;&lt;TableRow&gt;&lt;TableLines&gt;&lt;TableLine&gt;&lt;LineFragments&gt;&lt;TableLineFragment /&gt;&lt;TableLineFragment /&gt;&lt;TableLineFragment /&gt;&lt;/LineFragments&gt;&lt;VerticalPosition&gt;218.5&lt;/VerticalPosition&gt;&lt;LineNumber&gt;10&lt;/LineNumber&gt;&lt;BookmarkName&gt;_LINE__10_8c2a03f7_f428_4be7_b275_2b8c53&lt;/BookmarkName&gt;&lt;/TableLine&gt;&lt;/TableLines&gt;&lt;StartingRowLineNumber&gt;10&lt;/StartingRowLineNumber&gt;&lt;EndingRowLineNumber&gt;10&lt;/EndingRowLineNumber&gt;&lt;/TableRow&gt;&lt;TableRow&gt;&lt;TableLines&gt;&lt;TableLine&gt;&lt;LineFragments&gt;&lt;TableLineFragment /&gt;&lt;TableLineFragment /&gt;&lt;TableLineFragment /&gt;&lt;/LineFragments&gt;&lt;VerticalPosition&gt;231.05000305175781&lt;/VerticalPosition&gt;&lt;LineNumber&gt;11&lt;/LineNumber&gt;&lt;BookmarkName&gt;_LINE__11_ff55489a_539f_4f12_a1f2_229ec3&lt;/BookmarkName&gt;&lt;/TableLine&gt;&lt;/TableLines&gt;&lt;StartingRowLineNumber&gt;11&lt;/StartingRowLineNumber&gt;&lt;EndingRowLineNumber&gt;11&lt;/EndingRowLineNumber&gt;&lt;/TableRow&gt;&lt;TableRow&gt;&lt;TableLines&gt;&lt;TableLine&gt;&lt;LineFragments&gt;&lt;TableLineFragment /&gt;&lt;TableLineFragment /&gt;&lt;TableLineFragment /&gt;&lt;/LineFragments&gt;&lt;VerticalPosition&gt;244.14999389648438&lt;/VerticalPosition&gt;&lt;LineNumber&gt;12&lt;/LineNumber&gt;&lt;BookmarkName&gt;_LINE__12_8ebf8c6f_a954_4452_ab53_37b2c9&lt;/BookmarkName&gt;&lt;/TableLine&gt;&lt;/TableLines&gt;&lt;StartingRowLineNumber&gt;12&lt;/StartingRowLineNumber&gt;&lt;EndingRowLineNumber&gt;12&lt;/EndingRowLineNumber&gt;&lt;/TableRow&gt;&lt;TableRow&gt;&lt;TableLines&gt;&lt;TableLine&gt;&lt;LineFragments&gt;&lt;TableLineFragment /&gt;&lt;TableLineFragment /&gt;&lt;TableLineFragment /&gt;&lt;/LineFragments&gt;&lt;VerticalPosition&gt;256.70001220703125&lt;/VerticalPosition&gt;&lt;LineNumber&gt;13&lt;/LineNumber&gt;&lt;BookmarkName&gt;_LINE__13_2cb22184_630f_4024_b35b_9ced94&lt;/BookmarkName&gt;&lt;/TableLine&gt;&lt;/TableLines&gt;&lt;StartingRowLineNumber&gt;13&lt;/StartingRowLineNumber&gt;&lt;EndingRowLineNumber&gt;13&lt;/EndingRowLineNumber&gt;&lt;/TableRow&gt;&lt;TableRow&gt;&lt;TableLines&gt;&lt;TableLine&gt;&lt;LineFragments&gt;&lt;TableLineFragment /&gt;&lt;TableLineFragment /&gt;&lt;TableLineFragment /&gt;&lt;/LineFragments&gt;&lt;VerticalPosition&gt;269.20001220703125&lt;/VerticalPosition&gt;&lt;LineNumber&gt;14&lt;/LineNumber&gt;&lt;BookmarkName&gt;_LINE__14_0e0487eb_7b7f_431d_8776_504204&lt;/BookmarkName&gt;&lt;/TableLine&gt;&lt;/TableLines&gt;&lt;StartingRowLineNumber&gt;14&lt;/StartingRowLineNumber&gt;&lt;EndingRowLineNumber&gt;14&lt;/EndingRowLineNumber&gt;&lt;/TableRow&gt;&lt;/TableRows&gt;&lt;/TableLineTracker&gt;&lt;/Tables&gt;&lt;/ProcessedCheckInPage&gt;&lt;/Pages&gt;&lt;Paragraphs&gt;&lt;CheckInParagraphs&gt;&lt;PageNumber&gt;1&lt;/PageNumber&gt;&lt;BookmarkName&gt;_PAR__1_27bdc4f1_c43d_4886_aa4c_6f5e7fd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83b75e72_b1cc_4e49_9e8c_ea640757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daebece_0fad_46c9_b1b6_a1ae1b54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f3f3978_15ae_4259_8790_1daca1b8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55be0730_4e96_4e70_a55b_7966ffe6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806c2453_5032_4688_b5a2_598ebd73&lt;/BookmarkName&gt;&lt;StartingLineNumber&gt;15&lt;/StartingLineNumber&gt;&lt;EndingLineNumber&gt;15&lt;/EndingLineNumber&gt;&lt;PostTableLine&gt;tru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12d92389_15c0_4246_a9ff_64a1bdb6&lt;/BookmarkName&gt;&lt;StartingLineNumber&gt;16&lt;/StartingLineNumber&gt;&lt;EndingLineNumber&gt;18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