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w:t>
        <w:t xml:space="preserve">.  </w:t>
      </w:r>
      <w:r>
        <w:rPr>
          <w:b/>
        </w:rPr>
        <w:t xml:space="preserve">Other compacts and activities -- Article 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487 (NEW). MRSA T. 10 §318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§311. Other compacts and activities -- Article 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 Other compacts and activities -- Article 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§311. OTHER COMPACTS AND ACTIVITIES -- ARTICLE 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