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Acquisition of flats 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432, §§2,3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§3701. Acquisition of flats and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Acquisition of flats and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§3701. ACQUISITION OF FLATS AND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