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Authority to abandon 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§907. Authority to abandon merger or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Authority to abandon merger or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§907. AUTHORITY TO ABANDON MERGER OR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