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Cure superv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6. Cure supervi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Cure supervi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6. CURE SUPERVI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