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2</w:t>
        <w:t xml:space="preserve">.  </w:t>
      </w:r>
      <w:r>
        <w:rPr>
          <w:b/>
        </w:rPr>
        <w:t xml:space="preserve">Rest room facilities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15 (NEW). PL 1985, c. 171, §§1,2 (NEW). PL 1985, c. 737, §§A52,53 (RP). PL 1987, c. 8, §1 (RP). PL 1987, c. 86, §1 (RPR). PL 1987, c. 769, §A7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82. Rest room facilities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2. Rest room facilities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82. REST ROOM FACILITIES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