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 PATIENT ACCESS TO HOSPITAL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