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1844</w:t>
        <w:t xml:space="preserve">.  </w:t>
      </w:r>
      <w:r>
        <w:rPr>
          <w:b/>
        </w:rPr>
        <w:t xml:space="preserve">Certificate of public advantage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§§11-15 (AMD). RR 2021, c. 2, Pt. A, §55 (COR).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§1844. Certificate of public advantage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§1844. Certificate of public advantage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§1844. CERTIFICATE OF PUBLIC ADVANTAGE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