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2207-A</w:t>
        <w:t xml:space="preserve">.  </w:t>
      </w:r>
      <w:r>
        <w:rPr>
          <w:b/>
        </w:rPr>
        <w:t xml:space="preserve">Permissive use of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§30 (NEW). PL 1977, c. 609, §§1,2 (AMD). PL 1979, c. 731, §19 (AMD).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§2207-A. Permissive use of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§2207-A. Permissive use of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§2207-A. PERMISSIVE USE OF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