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6. Director of the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6. Director of the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6. DIRECTOR OF THE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