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3174-P</w:t>
        <w:t xml:space="preserve">.  </w:t>
      </w:r>
      <w:r>
        <w:rPr>
          <w:b/>
        </w:rPr>
        <w:t xml:space="preserve">Prescription processing service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§EE1 (NEW). PL 1995, c. 665, §EE3 (AFF). PL 1997, c. 795,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§3174-P. Prescription processing service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§3174-P. Prescription processing service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§3174-P. PRESCRIPTION PROCESSING SERVICE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