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3741-E</w:t>
        <w:t xml:space="preserve">.  </w:t>
      </w:r>
      <w:r>
        <w:rPr>
          <w:b/>
        </w:rPr>
        <w:t xml:space="preserve">Voluntary participants given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§F4 (AMD). PL 1991, c. 528, §RRR (AFF). PL 1991, c. 591, §F4 (AMD). PL 1993, c. 385, §§6-8 (AMD). PL 1993, c. 709, §2 (AMD). RR 1995, c. 1, §11 (COR). PL 1995, c. 418, §A9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§3741-E. Voluntary participants given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§3741-E. Voluntary participants given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§3741-E. VOLUNTARY PARTICIPANTS GIVEN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