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§3875. COMMUNITY COORDINATING COMMITTEE;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