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Children's home at Bath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§4456. Children's home at Bath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Children's home at Bath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§4456. CHILDREN'S HOME AT BATH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