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4790</w:t>
        <w:t xml:space="preserve">.  </w:t>
      </w:r>
      <w:r>
        <w:rPr>
          <w:b/>
        </w:rPr>
        <w:t xml:space="preserve">Excise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465, §2 (RP). PL 1967, c. 494, §§17-F (AMD). PL 1967, c. 544, §61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§4790. Excise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§4790. Excise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§4790. EXCISE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