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w:t>
        <w:t xml:space="preserve">.  </w:t>
      </w:r>
      <w:r>
        <w:rPr>
          <w:b/>
        </w:rPr>
        <w:t xml:space="preserve">Notice of finding of body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 Notice of finding of body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 Notice of finding of body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§512. NOTICE OF FINDING OF BODY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