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Infected persons not to be remo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Infected persons not to be remo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Infected persons not to be remo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1. INFECTED PERSONS NOT TO BE REMO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