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Exposed children excluded from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Exposed children excluded from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Exposed children excluded from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§962. EXPOSED CHILDREN EXCLUDED FROM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